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76" w:rsidRPr="00E71D66" w:rsidRDefault="00532376" w:rsidP="00532376">
      <w:pPr>
        <w:spacing w:after="0" w:line="240" w:lineRule="auto"/>
        <w:jc w:val="both"/>
        <w:rPr>
          <w:rFonts w:ascii="Nikosh" w:eastAsia="Nikosh" w:hAnsi="Nikosh" w:cs="Nikosh"/>
          <w:sz w:val="28"/>
          <w:szCs w:val="28"/>
          <w:lang w:bidi="bn-IN"/>
        </w:rPr>
      </w:pPr>
      <w:bookmarkStart w:id="0" w:name="_GoBack"/>
      <w:r w:rsidRPr="00E71D66">
        <w:rPr>
          <w:rFonts w:ascii="Nikosh" w:eastAsia="Nikosh" w:hAnsi="Nikosh" w:cs="Nikosh"/>
          <w:sz w:val="28"/>
          <w:szCs w:val="28"/>
          <w:cs/>
          <w:lang w:bidi="bn-IN"/>
        </w:rPr>
        <w:t>তথ্যবিবরণী</w:t>
      </w:r>
      <w:r w:rsidRPr="00E71D66">
        <w:rPr>
          <w:rFonts w:ascii="Nikosh" w:eastAsia="Nikosh" w:hAnsi="Nikosh" w:cs="Nikosh"/>
          <w:sz w:val="28"/>
          <w:szCs w:val="28"/>
          <w:lang w:bidi="bn-IN"/>
        </w:rPr>
        <w:t xml:space="preserve"> </w:t>
      </w:r>
      <w:r w:rsidRPr="00E71D66">
        <w:rPr>
          <w:rFonts w:ascii="Nikosh" w:eastAsia="Nikosh" w:hAnsi="Nikosh" w:cs="Nikosh"/>
          <w:sz w:val="28"/>
          <w:szCs w:val="28"/>
          <w:lang w:bidi="bn-IN"/>
        </w:rPr>
        <w:tab/>
      </w:r>
      <w:r w:rsidRPr="00E71D66">
        <w:rPr>
          <w:rFonts w:ascii="Nikosh" w:eastAsia="Nikosh" w:hAnsi="Nikosh" w:cs="Nikosh"/>
          <w:sz w:val="28"/>
          <w:szCs w:val="28"/>
          <w:lang w:bidi="bn-IN"/>
        </w:rPr>
        <w:tab/>
      </w:r>
      <w:r w:rsidRPr="00E71D66">
        <w:rPr>
          <w:rFonts w:ascii="Nikosh" w:eastAsia="Nikosh" w:hAnsi="Nikosh" w:cs="Nikosh"/>
          <w:sz w:val="28"/>
          <w:szCs w:val="28"/>
          <w:lang w:bidi="bn-IN"/>
        </w:rPr>
        <w:tab/>
      </w:r>
      <w:r w:rsidRPr="00E71D66">
        <w:rPr>
          <w:rFonts w:ascii="Nikosh" w:eastAsia="Nikosh" w:hAnsi="Nikosh" w:cs="Nikosh"/>
          <w:sz w:val="28"/>
          <w:szCs w:val="28"/>
          <w:lang w:bidi="bn-IN"/>
        </w:rPr>
        <w:tab/>
      </w:r>
      <w:r w:rsidRPr="00E71D66">
        <w:rPr>
          <w:rFonts w:ascii="Nikosh" w:eastAsia="Nikosh" w:hAnsi="Nikosh" w:cs="Nikosh"/>
          <w:sz w:val="28"/>
          <w:szCs w:val="28"/>
          <w:lang w:bidi="bn-IN"/>
        </w:rPr>
        <w:tab/>
      </w:r>
      <w:r w:rsidRPr="00E71D66">
        <w:rPr>
          <w:rFonts w:ascii="Nikosh" w:eastAsia="Nikosh" w:hAnsi="Nikosh" w:cs="Nikosh"/>
          <w:sz w:val="28"/>
          <w:szCs w:val="28"/>
          <w:lang w:bidi="bn-IN"/>
        </w:rPr>
        <w:tab/>
      </w:r>
      <w:r w:rsidRPr="00E71D66">
        <w:rPr>
          <w:rFonts w:ascii="Nikosh" w:eastAsia="Nikosh" w:hAnsi="Nikosh" w:cs="Nikosh"/>
          <w:sz w:val="28"/>
          <w:szCs w:val="28"/>
          <w:lang w:bidi="bn-IN"/>
        </w:rPr>
        <w:tab/>
        <w:t xml:space="preserve">                               </w:t>
      </w:r>
      <w:r w:rsidRPr="00E71D66">
        <w:rPr>
          <w:rFonts w:ascii="Nikosh" w:eastAsia="Nikosh" w:hAnsi="Nikosh" w:cs="Nikosh"/>
          <w:sz w:val="28"/>
          <w:szCs w:val="28"/>
          <w:cs/>
          <w:lang w:bidi="bn-IN"/>
        </w:rPr>
        <w:t>নম্বর</w:t>
      </w:r>
      <w:r w:rsidRPr="00E71D66">
        <w:rPr>
          <w:rFonts w:ascii="Nikosh" w:eastAsia="Nikosh" w:hAnsi="Nikosh" w:cs="Nikosh"/>
          <w:sz w:val="28"/>
          <w:szCs w:val="28"/>
          <w:lang w:bidi="bn-IN"/>
        </w:rPr>
        <w:t xml:space="preserve"> :  ১৮</w:t>
      </w:r>
      <w:r>
        <w:rPr>
          <w:rFonts w:ascii="Nikosh" w:eastAsia="Nikosh" w:hAnsi="Nikosh" w:cs="Nikosh"/>
          <w:sz w:val="28"/>
          <w:szCs w:val="28"/>
          <w:lang w:bidi="bn-IN"/>
        </w:rPr>
        <w:t>২৫</w:t>
      </w:r>
    </w:p>
    <w:p w:rsidR="00532376" w:rsidRPr="00E71D66" w:rsidRDefault="00532376" w:rsidP="00532376">
      <w:pPr>
        <w:spacing w:after="0" w:line="240" w:lineRule="auto"/>
        <w:jc w:val="both"/>
        <w:rPr>
          <w:rFonts w:ascii="Nikosh" w:eastAsia="Nikosh" w:hAnsi="Nikosh" w:cs="Nikosh"/>
          <w:b/>
          <w:sz w:val="28"/>
          <w:szCs w:val="28"/>
          <w:lang w:bidi="bn-IN"/>
        </w:rPr>
      </w:pPr>
    </w:p>
    <w:p w:rsidR="00532376" w:rsidRPr="00E71D66" w:rsidRDefault="00532376" w:rsidP="00532376">
      <w:pPr>
        <w:spacing w:after="0" w:line="240" w:lineRule="auto"/>
        <w:jc w:val="center"/>
        <w:rPr>
          <w:rFonts w:ascii="Nikosh" w:hAnsi="Nikosh" w:cs="Nikosh"/>
          <w:b/>
          <w:color w:val="222222"/>
          <w:sz w:val="28"/>
          <w:szCs w:val="28"/>
        </w:rPr>
      </w:pPr>
      <w:r w:rsidRPr="00E71D66">
        <w:rPr>
          <w:rFonts w:ascii="Nikosh" w:hAnsi="Nikosh" w:cs="Nikosh"/>
          <w:b/>
          <w:color w:val="222222"/>
          <w:sz w:val="28"/>
          <w:szCs w:val="28"/>
        </w:rPr>
        <w:t>শেখ হাসিনা দেশে সাম্প্রদায়িক সম্প্রীতির দৃষ্টান্ত স্থাপন করেছেন</w:t>
      </w:r>
    </w:p>
    <w:p w:rsidR="00532376" w:rsidRPr="00E71D66" w:rsidRDefault="00532376" w:rsidP="00532376">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E71D66">
        <w:rPr>
          <w:rFonts w:ascii="Nikosh" w:hAnsi="Nikosh" w:cs="Nikosh"/>
          <w:b/>
          <w:color w:val="222222"/>
          <w:sz w:val="28"/>
          <w:szCs w:val="28"/>
        </w:rPr>
        <w:t>-- পানি সম্পদ উপমন্ত্রী</w:t>
      </w:r>
    </w:p>
    <w:p w:rsidR="00532376" w:rsidRPr="00E71D66" w:rsidRDefault="00532376" w:rsidP="00532376">
      <w:pPr>
        <w:spacing w:after="0" w:line="240" w:lineRule="auto"/>
        <w:jc w:val="both"/>
        <w:rPr>
          <w:rFonts w:ascii="Nikosh" w:eastAsia="Nikosh" w:hAnsi="Nikosh" w:cs="Nikosh"/>
          <w:b/>
          <w:sz w:val="28"/>
          <w:szCs w:val="28"/>
          <w:lang w:bidi="bn-IN"/>
        </w:rPr>
      </w:pPr>
    </w:p>
    <w:p w:rsidR="00532376" w:rsidRPr="00E71D66" w:rsidRDefault="00532376" w:rsidP="00532376">
      <w:pPr>
        <w:spacing w:after="0" w:line="240" w:lineRule="auto"/>
        <w:jc w:val="both"/>
        <w:rPr>
          <w:rFonts w:ascii="Nikosh" w:hAnsi="Nikosh" w:cs="Nikosh"/>
          <w:sz w:val="28"/>
          <w:szCs w:val="28"/>
        </w:rPr>
      </w:pPr>
      <w:r w:rsidRPr="00E71D66">
        <w:rPr>
          <w:rFonts w:ascii="Nikosh" w:hAnsi="Nikosh" w:cs="Nikosh"/>
          <w:color w:val="222222"/>
          <w:sz w:val="28"/>
          <w:szCs w:val="28"/>
        </w:rPr>
        <w:t>শরীয়তপুর,</w:t>
      </w:r>
      <w:r w:rsidRPr="00E71D66">
        <w:rPr>
          <w:rFonts w:ascii="Nikosh" w:eastAsia="Nikosh" w:hAnsi="Nikosh" w:cs="Nikosh"/>
          <w:sz w:val="28"/>
          <w:szCs w:val="28"/>
          <w:lang w:bidi="bn-IN"/>
        </w:rPr>
        <w:t xml:space="preserve"> </w:t>
      </w:r>
      <w:r w:rsidRPr="00E71D66">
        <w:rPr>
          <w:rFonts w:ascii="Nikosh" w:hAnsi="Nikosh" w:cs="Nikosh"/>
          <w:sz w:val="28"/>
          <w:szCs w:val="28"/>
        </w:rPr>
        <w:t>১৬ অগ্রহায়ণ (১ ডিসেম্বর</w:t>
      </w:r>
      <w:proofErr w:type="gramStart"/>
      <w:r w:rsidRPr="00E71D66">
        <w:rPr>
          <w:rFonts w:ascii="Nikosh" w:hAnsi="Nikosh" w:cs="Nikosh"/>
          <w:sz w:val="28"/>
          <w:szCs w:val="28"/>
        </w:rPr>
        <w:t>) :</w:t>
      </w:r>
      <w:proofErr w:type="gramEnd"/>
    </w:p>
    <w:p w:rsidR="00532376" w:rsidRPr="00E71D66" w:rsidRDefault="00532376" w:rsidP="00532376">
      <w:pPr>
        <w:shd w:val="clear" w:color="auto" w:fill="FFFFFF"/>
        <w:spacing w:after="0" w:line="240" w:lineRule="auto"/>
        <w:jc w:val="both"/>
        <w:rPr>
          <w:rFonts w:ascii="Nikosh" w:hAnsi="Nikosh" w:cs="Nikosh"/>
          <w:color w:val="222222"/>
          <w:sz w:val="28"/>
          <w:szCs w:val="28"/>
        </w:rPr>
      </w:pP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r w:rsidRPr="00E71D66">
        <w:rPr>
          <w:rFonts w:ascii="Nikosh" w:hAnsi="Nikosh" w:cs="Nikosh"/>
          <w:color w:val="222222"/>
          <w:sz w:val="28"/>
          <w:szCs w:val="28"/>
        </w:rPr>
        <w:t>পানি সম্পদ উপমন্ত্রী ও আওয়ামী লীগের সাবেক সাংগঠনিক সম্পাদক একেএম এনামুল হক শামীম এমপি বলেছেন, বঙ্গবন্ধুকন্যা শেখ হাসিনার সরকার ক্ষমতায় আসার পর সকল ধর্মাবলম্বী মানুষ নিরাপদে ধর্মীয় অনুষ্ঠান করতে পারেন। প্রধানমন্ত্রী শেখ হাসিনার নেতৃত্বাধীন আওয়ামী লীগ সরকার টানা ক্ষমতায় আছে বলেই দেশে সাম্প্রদায়িক সম্প্রীতি বজায় রয়েছে। সাম্প্রদায়িক সম্প্রীতি বজায় আছে বলেই দেশ উন্নয়নে এগিয়ে যাচ্ছে। আর এই উন্নয়নের ধারা অব্যাহত রাখতে বঙ্গবন্ধুকন্যা শেখ হাসিনাকে আবারও ক্ষমতায় আনার জন্য ধর্ম-বর্ণ নির্বিশেষে সকলকে ঐক্যবদ্ধ হয়ে কাজ করতে হবে।</w:t>
      </w: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r w:rsidRPr="00E71D66">
        <w:rPr>
          <w:rFonts w:ascii="Nikosh" w:hAnsi="Nikosh" w:cs="Nikosh"/>
          <w:color w:val="222222"/>
          <w:sz w:val="28"/>
          <w:szCs w:val="28"/>
        </w:rPr>
        <w:t>আজ শরীয়তপুরের নড়িয়ার ঘরিষার পালপাড়া মন্দিরে তিনব্যাপী কিত্তন অনুষ্ঠানের শেষে শুভেচ্ছা জানাতে গিয়ে উপমন্ত্রী এসব কথা বলেন।</w:t>
      </w: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r w:rsidRPr="00E71D66">
        <w:rPr>
          <w:rFonts w:ascii="Nikosh" w:hAnsi="Nikosh" w:cs="Nikosh"/>
          <w:color w:val="222222"/>
          <w:sz w:val="28"/>
          <w:szCs w:val="28"/>
        </w:rPr>
        <w:t>উপমন্ত্রী বলেন, জননেত্রী শেখ হাসিনা ছাড়া বাংলাদেশ কারো হাতে নিরাপদ নয়। তাঁর নেতৃত্বে বাংলাদেশ আজ উন্নয়ন ও সমৃদ্ধির পথে বিশ্বের বিস্ময়। সেই ধারাবাহিকতা অব্যাহত রাখার জন্য আসন্ন নির্বাচনে আওয়ামী লীগকে ক্ষমতায় এনে শেখ হাসিনাকে আবারও প্রধানমন্ত্রী বানাতে হবে।</w:t>
      </w: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r w:rsidRPr="00E71D66">
        <w:rPr>
          <w:rFonts w:ascii="Nikosh" w:hAnsi="Nikosh" w:cs="Nikosh"/>
          <w:color w:val="222222"/>
          <w:sz w:val="28"/>
          <w:szCs w:val="28"/>
        </w:rPr>
        <w:t>আওয়ামী লীগের কেন্দ্রীয় বিজ্ঞান ও প্রযুক্তি বিষয়ক উপ কমিটির সদস্য জহির সিকদার, নড়িয়া উপজেলা আওয়ামী লীগের সাধার</w:t>
      </w:r>
      <w:r>
        <w:rPr>
          <w:rFonts w:ascii="Nikosh" w:hAnsi="Nikosh" w:cs="Nikosh"/>
          <w:color w:val="222222"/>
          <w:sz w:val="28"/>
          <w:szCs w:val="28"/>
        </w:rPr>
        <w:t>ণ</w:t>
      </w:r>
      <w:r w:rsidRPr="00E71D66">
        <w:rPr>
          <w:rFonts w:ascii="Nikosh" w:hAnsi="Nikosh" w:cs="Nikosh"/>
          <w:color w:val="222222"/>
          <w:sz w:val="28"/>
          <w:szCs w:val="28"/>
        </w:rPr>
        <w:t xml:space="preserve"> সম্পাদক হাসানুজ্জামান খোকন,  জেলা আওয়ামী লীগের উপ-প্রচার সম্পাদক এসএম সিরাজুল ইসলাম, উপজেলার সহ-সভাপতি ও ঘরিষার ইউপি চেয়ারম্যান আব্দুর রব খান, সহ-সভাপতি লিটন মোল্যা, বন ও পরিবেশ বিষয়ক সম্পাদক আদিল মুন্সী, যুবলীগের যুগ্ম </w:t>
      </w:r>
      <w:r>
        <w:rPr>
          <w:rFonts w:ascii="Nikosh" w:hAnsi="Nikosh" w:cs="Nikosh"/>
          <w:color w:val="222222"/>
          <w:sz w:val="28"/>
          <w:szCs w:val="28"/>
        </w:rPr>
        <w:t>আহ্বা</w:t>
      </w:r>
      <w:r w:rsidRPr="00E71D66">
        <w:rPr>
          <w:rFonts w:ascii="Nikosh" w:hAnsi="Nikosh" w:cs="Nikosh"/>
          <w:color w:val="222222"/>
          <w:sz w:val="28"/>
          <w:szCs w:val="28"/>
        </w:rPr>
        <w:t xml:space="preserve">য়ক উজ্জ্বল মীর মালত, বাংলাদেশ ছাত্রলীগের সহ-সভাপতি নুর এ আলম আশিক, উপজেলার সাধারণ সম্পাদক রফিকুল ইসলাম আকাশ, মন্দিরের সভাপতি </w:t>
      </w:r>
      <w:r>
        <w:rPr>
          <w:rFonts w:ascii="Nikosh" w:hAnsi="Nikosh" w:cs="Nikosh"/>
          <w:color w:val="222222"/>
          <w:sz w:val="28"/>
          <w:szCs w:val="28"/>
        </w:rPr>
        <w:t>নীলকৃষ্ণ</w:t>
      </w:r>
      <w:r w:rsidRPr="00E71D66">
        <w:rPr>
          <w:rFonts w:ascii="Nikosh" w:hAnsi="Nikosh" w:cs="Nikosh"/>
          <w:color w:val="222222"/>
          <w:sz w:val="28"/>
          <w:szCs w:val="28"/>
        </w:rPr>
        <w:t xml:space="preserve"> পাল ও </w:t>
      </w:r>
      <w:r>
        <w:rPr>
          <w:rFonts w:ascii="Nikosh" w:hAnsi="Nikosh" w:cs="Nikosh"/>
          <w:color w:val="222222"/>
          <w:sz w:val="28"/>
          <w:szCs w:val="28"/>
        </w:rPr>
        <w:t>সাধারণ</w:t>
      </w:r>
      <w:r w:rsidRPr="00E71D66">
        <w:rPr>
          <w:rFonts w:ascii="Nikosh" w:hAnsi="Nikosh" w:cs="Nikosh"/>
          <w:color w:val="222222"/>
          <w:sz w:val="28"/>
          <w:szCs w:val="28"/>
        </w:rPr>
        <w:t xml:space="preserve"> সম্পাদক শান্তি ঘোষ</w:t>
      </w:r>
      <w:r>
        <w:rPr>
          <w:rFonts w:ascii="Nikosh" w:hAnsi="Nikosh" w:cs="Nikosh"/>
          <w:color w:val="222222"/>
          <w:sz w:val="28"/>
          <w:szCs w:val="28"/>
        </w:rPr>
        <w:t xml:space="preserve"> </w:t>
      </w:r>
      <w:r w:rsidRPr="00E71D66">
        <w:rPr>
          <w:rFonts w:ascii="Nikosh" w:hAnsi="Nikosh" w:cs="Nikosh"/>
          <w:color w:val="222222"/>
          <w:sz w:val="28"/>
          <w:szCs w:val="28"/>
        </w:rPr>
        <w:t>এ</w:t>
      </w:r>
      <w:r>
        <w:rPr>
          <w:rFonts w:ascii="Nikosh" w:hAnsi="Nikosh" w:cs="Nikosh"/>
          <w:color w:val="222222"/>
          <w:sz w:val="28"/>
          <w:szCs w:val="28"/>
        </w:rPr>
        <w:t xml:space="preserve"> </w:t>
      </w:r>
      <w:r w:rsidRPr="00E71D66">
        <w:rPr>
          <w:rFonts w:ascii="Nikosh" w:hAnsi="Nikosh" w:cs="Nikosh"/>
          <w:color w:val="222222"/>
          <w:sz w:val="28"/>
          <w:szCs w:val="28"/>
        </w:rPr>
        <w:t>সময় উপস্থিত ছিলেন।</w:t>
      </w:r>
    </w:p>
    <w:p w:rsidR="00532376" w:rsidRDefault="00532376" w:rsidP="00532376">
      <w:pPr>
        <w:tabs>
          <w:tab w:val="left" w:pos="4544"/>
          <w:tab w:val="center" w:pos="4896"/>
        </w:tabs>
        <w:spacing w:after="0" w:line="240" w:lineRule="auto"/>
        <w:ind w:firstLine="720"/>
        <w:jc w:val="both"/>
        <w:rPr>
          <w:rFonts w:ascii="Nikosh" w:hAnsi="Nikosh" w:cs="Nikosh"/>
          <w:color w:val="222222"/>
          <w:sz w:val="28"/>
          <w:szCs w:val="28"/>
        </w:rPr>
      </w:pPr>
    </w:p>
    <w:p w:rsidR="00532376" w:rsidRPr="00E71D66" w:rsidRDefault="00532376" w:rsidP="00532376">
      <w:pPr>
        <w:tabs>
          <w:tab w:val="left" w:pos="4544"/>
          <w:tab w:val="center" w:pos="4896"/>
        </w:tabs>
        <w:spacing w:after="0" w:line="240" w:lineRule="auto"/>
        <w:ind w:firstLine="720"/>
        <w:jc w:val="center"/>
        <w:rPr>
          <w:rFonts w:ascii="Nikosh" w:hAnsi="Nikosh" w:cs="Nikosh"/>
          <w:color w:val="222222"/>
          <w:sz w:val="28"/>
          <w:szCs w:val="28"/>
        </w:rPr>
      </w:pPr>
      <w:r w:rsidRPr="00E71D66">
        <w:rPr>
          <w:rFonts w:ascii="Nikosh" w:hAnsi="Nikosh" w:cs="Nikosh"/>
          <w:sz w:val="28"/>
          <w:szCs w:val="28"/>
        </w:rPr>
        <w:t>#</w:t>
      </w:r>
    </w:p>
    <w:p w:rsidR="00532376" w:rsidRPr="00E71D66" w:rsidRDefault="00532376" w:rsidP="00532376">
      <w:pPr>
        <w:tabs>
          <w:tab w:val="left" w:pos="4544"/>
          <w:tab w:val="center" w:pos="4896"/>
        </w:tabs>
        <w:spacing w:after="0" w:line="240" w:lineRule="auto"/>
        <w:ind w:firstLine="720"/>
        <w:jc w:val="both"/>
        <w:rPr>
          <w:rFonts w:ascii="Nikosh" w:hAnsi="Nikosh" w:cs="Nikosh"/>
          <w:sz w:val="28"/>
          <w:szCs w:val="28"/>
        </w:rPr>
      </w:pPr>
    </w:p>
    <w:p w:rsidR="00532376" w:rsidRPr="00E71D66" w:rsidRDefault="00532376" w:rsidP="00532376">
      <w:pPr>
        <w:spacing w:after="0" w:line="240" w:lineRule="auto"/>
        <w:jc w:val="both"/>
        <w:rPr>
          <w:rFonts w:ascii="Nikosh" w:hAnsi="Nikosh" w:cs="Nikosh"/>
          <w:sz w:val="28"/>
          <w:szCs w:val="28"/>
          <w:cs/>
          <w:lang w:bidi="bn-IN"/>
        </w:rPr>
      </w:pPr>
      <w:r w:rsidRPr="00E71D66">
        <w:rPr>
          <w:rFonts w:ascii="Nikosh" w:hAnsi="Nikosh" w:cs="Nikosh"/>
          <w:color w:val="222222"/>
          <w:sz w:val="28"/>
          <w:szCs w:val="28"/>
        </w:rPr>
        <w:t>গিয়াস</w:t>
      </w:r>
      <w:r w:rsidRPr="00E71D66">
        <w:rPr>
          <w:rFonts w:ascii="Nikosh" w:eastAsia="Nikosh" w:hAnsi="Nikosh" w:cs="Nikosh"/>
          <w:sz w:val="28"/>
          <w:szCs w:val="28"/>
          <w:lang w:bidi="bn-IN"/>
        </w:rPr>
        <w:t>/সায়েম/রফিকুল/সেলিম/</w:t>
      </w:r>
      <w:r w:rsidRPr="00E71D66">
        <w:rPr>
          <w:rFonts w:ascii="Nikosh" w:hAnsi="Nikosh" w:cs="Nikosh"/>
          <w:sz w:val="28"/>
          <w:szCs w:val="28"/>
          <w:cs/>
          <w:lang w:bidi="bn-IN"/>
        </w:rPr>
        <w:t>২০২৩</w:t>
      </w:r>
      <w:r w:rsidRPr="00E71D66">
        <w:rPr>
          <w:rFonts w:ascii="Nikosh" w:hAnsi="Nikosh" w:cs="Nikosh"/>
          <w:sz w:val="28"/>
          <w:szCs w:val="28"/>
        </w:rPr>
        <w:t>/২১</w:t>
      </w:r>
      <w:r>
        <w:rPr>
          <w:rFonts w:ascii="Nikosh" w:hAnsi="Nikosh" w:cs="Nikosh"/>
          <w:sz w:val="28"/>
          <w:szCs w:val="28"/>
        </w:rPr>
        <w:t>৪</w:t>
      </w:r>
      <w:r w:rsidRPr="00E71D66">
        <w:rPr>
          <w:rFonts w:ascii="Nikosh" w:hAnsi="Nikosh" w:cs="Nikosh"/>
          <w:sz w:val="28"/>
          <w:szCs w:val="28"/>
        </w:rPr>
        <w:t xml:space="preserve">৫ </w:t>
      </w:r>
      <w:r w:rsidRPr="00E71D66">
        <w:rPr>
          <w:rFonts w:ascii="Nikosh" w:hAnsi="Nikosh" w:cs="Nikosh"/>
          <w:sz w:val="28"/>
          <w:szCs w:val="28"/>
          <w:cs/>
          <w:lang w:bidi="bn-IN"/>
        </w:rPr>
        <w:t xml:space="preserve">ঘণ্টা </w:t>
      </w:r>
    </w:p>
    <w:bookmarkEnd w:id="0"/>
    <w:p w:rsidR="00532376" w:rsidRDefault="00532376">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C64AC8" w:rsidRPr="001B0B0E" w:rsidRDefault="00C64AC8" w:rsidP="00C64AC8">
      <w:pPr>
        <w:spacing w:after="0" w:line="240" w:lineRule="auto"/>
        <w:rPr>
          <w:rFonts w:ascii="Nikosh" w:eastAsia="Nikosh" w:hAnsi="Nikosh" w:cs="Nikosh"/>
          <w:sz w:val="28"/>
          <w:szCs w:val="28"/>
          <w:lang w:bidi="bn-IN"/>
        </w:rPr>
      </w:pPr>
      <w:r w:rsidRPr="001B0B0E">
        <w:rPr>
          <w:rFonts w:ascii="Nikosh" w:eastAsia="Nikosh" w:hAnsi="Nikosh" w:cs="Nikosh"/>
          <w:sz w:val="28"/>
          <w:szCs w:val="28"/>
          <w:cs/>
          <w:lang w:bidi="bn-IN"/>
        </w:rPr>
        <w:t>তথ্যবিবরণী</w:t>
      </w:r>
      <w:r w:rsidRPr="001B0B0E">
        <w:rPr>
          <w:rFonts w:ascii="Nikosh" w:eastAsia="Nikosh" w:hAnsi="Nikosh" w:cs="Nikosh"/>
          <w:sz w:val="28"/>
          <w:szCs w:val="28"/>
          <w:lang w:bidi="bn-IN"/>
        </w:rPr>
        <w:t xml:space="preserve"> </w:t>
      </w:r>
      <w:r w:rsidRPr="001B0B0E">
        <w:rPr>
          <w:rFonts w:ascii="Nikosh" w:eastAsia="Nikosh" w:hAnsi="Nikosh" w:cs="Nikosh"/>
          <w:sz w:val="28"/>
          <w:szCs w:val="28"/>
          <w:lang w:bidi="bn-IN"/>
        </w:rPr>
        <w:tab/>
      </w:r>
      <w:r w:rsidRPr="001B0B0E">
        <w:rPr>
          <w:rFonts w:ascii="Nikosh" w:eastAsia="Nikosh" w:hAnsi="Nikosh" w:cs="Nikosh"/>
          <w:sz w:val="28"/>
          <w:szCs w:val="28"/>
          <w:lang w:bidi="bn-IN"/>
        </w:rPr>
        <w:tab/>
      </w:r>
      <w:r w:rsidRPr="001B0B0E">
        <w:rPr>
          <w:rFonts w:ascii="Nikosh" w:eastAsia="Nikosh" w:hAnsi="Nikosh" w:cs="Nikosh"/>
          <w:sz w:val="28"/>
          <w:szCs w:val="28"/>
          <w:lang w:bidi="bn-IN"/>
        </w:rPr>
        <w:tab/>
      </w:r>
      <w:r w:rsidRPr="001B0B0E">
        <w:rPr>
          <w:rFonts w:ascii="Nikosh" w:eastAsia="Nikosh" w:hAnsi="Nikosh" w:cs="Nikosh"/>
          <w:sz w:val="28"/>
          <w:szCs w:val="28"/>
          <w:lang w:bidi="bn-IN"/>
        </w:rPr>
        <w:tab/>
      </w:r>
      <w:r w:rsidRPr="001B0B0E">
        <w:rPr>
          <w:rFonts w:ascii="Nikosh" w:eastAsia="Nikosh" w:hAnsi="Nikosh" w:cs="Nikosh"/>
          <w:sz w:val="28"/>
          <w:szCs w:val="28"/>
          <w:lang w:bidi="bn-IN"/>
        </w:rPr>
        <w:tab/>
      </w:r>
      <w:r w:rsidRPr="001B0B0E">
        <w:rPr>
          <w:rFonts w:ascii="Nikosh" w:eastAsia="Nikosh" w:hAnsi="Nikosh" w:cs="Nikosh"/>
          <w:sz w:val="28"/>
          <w:szCs w:val="28"/>
          <w:lang w:bidi="bn-IN"/>
        </w:rPr>
        <w:tab/>
      </w:r>
      <w:r w:rsidRPr="001B0B0E">
        <w:rPr>
          <w:rFonts w:ascii="Nikosh" w:eastAsia="Nikosh" w:hAnsi="Nikosh" w:cs="Nikosh"/>
          <w:sz w:val="28"/>
          <w:szCs w:val="28"/>
          <w:lang w:bidi="bn-IN"/>
        </w:rPr>
        <w:tab/>
        <w:t xml:space="preserve">                               </w:t>
      </w:r>
      <w:r w:rsidRPr="001B0B0E">
        <w:rPr>
          <w:rFonts w:ascii="Nikosh" w:eastAsia="Nikosh" w:hAnsi="Nikosh" w:cs="Nikosh"/>
          <w:sz w:val="28"/>
          <w:szCs w:val="28"/>
          <w:cs/>
          <w:lang w:bidi="bn-IN"/>
        </w:rPr>
        <w:t>নম্বর</w:t>
      </w:r>
      <w:r w:rsidRPr="001B0B0E">
        <w:rPr>
          <w:rFonts w:ascii="Nikosh" w:eastAsia="Nikosh" w:hAnsi="Nikosh" w:cs="Nikosh"/>
          <w:sz w:val="28"/>
          <w:szCs w:val="28"/>
          <w:lang w:bidi="bn-IN"/>
        </w:rPr>
        <w:t xml:space="preserve"> :  ১৮</w:t>
      </w:r>
      <w:r>
        <w:rPr>
          <w:rFonts w:ascii="Nikosh" w:eastAsia="Nikosh" w:hAnsi="Nikosh" w:cs="Nikosh"/>
          <w:sz w:val="28"/>
          <w:szCs w:val="28"/>
          <w:lang w:bidi="bn-IN"/>
        </w:rPr>
        <w:t>২৪</w:t>
      </w:r>
    </w:p>
    <w:p w:rsidR="00C64AC8" w:rsidRDefault="00C64AC8" w:rsidP="00C64AC8">
      <w:pPr>
        <w:spacing w:after="0" w:line="240" w:lineRule="auto"/>
        <w:jc w:val="center"/>
        <w:rPr>
          <w:rFonts w:ascii="Nikosh" w:eastAsia="Nikosh" w:hAnsi="Nikosh" w:cs="Nikosh"/>
          <w:b/>
          <w:sz w:val="28"/>
          <w:szCs w:val="28"/>
          <w:lang w:bidi="bn-IN"/>
        </w:rPr>
      </w:pPr>
    </w:p>
    <w:p w:rsidR="00C64AC8" w:rsidRPr="001B0B0E" w:rsidRDefault="00C64AC8" w:rsidP="00C64AC8">
      <w:pPr>
        <w:spacing w:after="0" w:line="240" w:lineRule="auto"/>
        <w:jc w:val="center"/>
        <w:rPr>
          <w:rFonts w:ascii="Nikosh" w:eastAsia="Nikosh" w:hAnsi="Nikosh" w:cs="Nikosh"/>
          <w:b/>
          <w:sz w:val="28"/>
          <w:szCs w:val="28"/>
          <w:lang w:bidi="bn-IN"/>
        </w:rPr>
      </w:pPr>
      <w:r w:rsidRPr="001B0B0E">
        <w:rPr>
          <w:rFonts w:ascii="Nikosh" w:eastAsia="Nikosh" w:hAnsi="Nikosh" w:cs="Nikosh"/>
          <w:b/>
          <w:sz w:val="28"/>
          <w:szCs w:val="28"/>
          <w:lang w:bidi="bn-IN"/>
        </w:rPr>
        <w:t>ক্রীড়া ক্ষেত্রে মণিপুরীরা সুনামের সাথে অবদান রাখছে</w:t>
      </w:r>
    </w:p>
    <w:p w:rsidR="00C64AC8" w:rsidRDefault="00C64AC8" w:rsidP="00C64AC8">
      <w:pPr>
        <w:spacing w:after="0" w:line="240" w:lineRule="auto"/>
        <w:jc w:val="center"/>
        <w:rPr>
          <w:rFonts w:ascii="Nikosh" w:eastAsia="Nikosh" w:hAnsi="Nikosh" w:cs="Nikosh"/>
          <w:b/>
          <w:sz w:val="28"/>
          <w:szCs w:val="28"/>
          <w:lang w:bidi="bn-IN"/>
        </w:rPr>
      </w:pPr>
      <w:r w:rsidRPr="001B0B0E">
        <w:rPr>
          <w:rFonts w:ascii="Nikosh" w:eastAsia="Nikosh" w:hAnsi="Nikosh" w:cs="Nikosh"/>
          <w:b/>
          <w:sz w:val="28"/>
          <w:szCs w:val="28"/>
          <w:lang w:bidi="bn-IN"/>
        </w:rPr>
        <w:t xml:space="preserve">                                          -- পররাষ্ট্রমন্ত্রী</w:t>
      </w:r>
    </w:p>
    <w:p w:rsidR="00C64AC8" w:rsidRPr="001B0B0E" w:rsidRDefault="00C64AC8" w:rsidP="00C64AC8">
      <w:pPr>
        <w:spacing w:after="0" w:line="240" w:lineRule="auto"/>
        <w:jc w:val="center"/>
        <w:rPr>
          <w:rFonts w:ascii="Nikosh" w:eastAsia="Nikosh" w:hAnsi="Nikosh" w:cs="Nikosh"/>
          <w:b/>
          <w:sz w:val="28"/>
          <w:szCs w:val="28"/>
          <w:lang w:bidi="bn-IN"/>
        </w:rPr>
      </w:pPr>
    </w:p>
    <w:p w:rsidR="00C64AC8" w:rsidRPr="001B0B0E" w:rsidRDefault="00C64AC8" w:rsidP="00C64AC8">
      <w:pPr>
        <w:spacing w:after="0" w:line="240" w:lineRule="auto"/>
        <w:rPr>
          <w:rFonts w:ascii="Nikosh" w:hAnsi="Nikosh" w:cs="Nikosh"/>
          <w:sz w:val="28"/>
          <w:szCs w:val="28"/>
        </w:rPr>
      </w:pPr>
      <w:r w:rsidRPr="001B0B0E">
        <w:rPr>
          <w:rFonts w:ascii="Nikosh" w:eastAsia="Nikosh" w:hAnsi="Nikosh" w:cs="Nikosh"/>
          <w:sz w:val="28"/>
          <w:szCs w:val="28"/>
          <w:lang w:bidi="bn-IN"/>
        </w:rPr>
        <w:t xml:space="preserve">ঢাকা, </w:t>
      </w:r>
      <w:r w:rsidRPr="001B0B0E">
        <w:rPr>
          <w:rFonts w:ascii="Nikosh" w:hAnsi="Nikosh" w:cs="Nikosh"/>
          <w:sz w:val="28"/>
          <w:szCs w:val="28"/>
        </w:rPr>
        <w:t>১৬ অগ্রহায়ণ (১ ডিসেম্বর</w:t>
      </w:r>
      <w:proofErr w:type="gramStart"/>
      <w:r w:rsidRPr="001B0B0E">
        <w:rPr>
          <w:rFonts w:ascii="Nikosh" w:hAnsi="Nikosh" w:cs="Nikosh"/>
          <w:sz w:val="28"/>
          <w:szCs w:val="28"/>
        </w:rPr>
        <w:t>) :</w:t>
      </w:r>
      <w:proofErr w:type="gramEnd"/>
    </w:p>
    <w:p w:rsidR="00C64AC8" w:rsidRDefault="00C64AC8" w:rsidP="00C64AC8">
      <w:pPr>
        <w:spacing w:after="0" w:line="240" w:lineRule="auto"/>
        <w:ind w:firstLine="720"/>
        <w:jc w:val="both"/>
        <w:rPr>
          <w:rFonts w:ascii="Nikosh" w:eastAsia="Nikosh" w:hAnsi="Nikosh" w:cs="Nikosh"/>
          <w:sz w:val="28"/>
          <w:szCs w:val="28"/>
          <w:lang w:bidi="bn-IN"/>
        </w:rPr>
      </w:pPr>
    </w:p>
    <w:p w:rsidR="00C64AC8" w:rsidRPr="001B0B0E" w:rsidRDefault="00C64AC8" w:rsidP="00C64AC8">
      <w:pPr>
        <w:spacing w:after="0" w:line="240" w:lineRule="auto"/>
        <w:ind w:firstLine="720"/>
        <w:jc w:val="both"/>
        <w:rPr>
          <w:rFonts w:ascii="Nikosh" w:eastAsia="Nikosh" w:hAnsi="Nikosh" w:cs="Nikosh"/>
          <w:sz w:val="28"/>
          <w:szCs w:val="28"/>
          <w:lang w:bidi="bn-IN"/>
        </w:rPr>
      </w:pPr>
      <w:r w:rsidRPr="001B0B0E">
        <w:rPr>
          <w:rFonts w:ascii="Nikosh" w:eastAsia="Nikosh" w:hAnsi="Nikosh" w:cs="Nikosh"/>
          <w:sz w:val="28"/>
          <w:szCs w:val="28"/>
          <w:lang w:bidi="bn-IN"/>
        </w:rPr>
        <w:t>ক্রীড়া ক্ষেত্রে জাতীয়-আন্তর্জাতিক পর্যায়ে মণিপুরীরা সুনামের সাথে অবদান রাখছে। তাদের ক্রীড়া নৈপুণ্য ও আর্থসামাজিক অবস্থার উন্নয়নে সরকার কাজ করছে বলে জানিয়েছেন পররাষ্ট্রমন্ত্রী ড. এ কে আব্দুল মোমেন।</w:t>
      </w:r>
    </w:p>
    <w:p w:rsidR="00C64AC8" w:rsidRPr="001B0B0E" w:rsidRDefault="00C64AC8" w:rsidP="00C64AC8">
      <w:pPr>
        <w:spacing w:after="0" w:line="240" w:lineRule="auto"/>
        <w:rPr>
          <w:rFonts w:ascii="Nikosh" w:eastAsia="Nikosh" w:hAnsi="Nikosh" w:cs="Nikosh"/>
          <w:sz w:val="28"/>
          <w:szCs w:val="28"/>
          <w:lang w:bidi="bn-IN"/>
        </w:rPr>
      </w:pPr>
    </w:p>
    <w:p w:rsidR="00C64AC8" w:rsidRPr="001B0B0E" w:rsidRDefault="00C64AC8" w:rsidP="00C64AC8">
      <w:pPr>
        <w:spacing w:after="0" w:line="240" w:lineRule="auto"/>
        <w:ind w:firstLine="720"/>
        <w:jc w:val="both"/>
        <w:rPr>
          <w:rFonts w:ascii="Nikosh" w:eastAsia="Nikosh" w:hAnsi="Nikosh" w:cs="Nikosh"/>
          <w:sz w:val="28"/>
          <w:szCs w:val="28"/>
          <w:lang w:bidi="bn-IN"/>
        </w:rPr>
      </w:pPr>
      <w:r w:rsidRPr="001B0B0E">
        <w:rPr>
          <w:rFonts w:ascii="Nikosh" w:eastAsia="Nikosh" w:hAnsi="Nikosh" w:cs="Nikosh"/>
          <w:sz w:val="28"/>
          <w:szCs w:val="28"/>
          <w:lang w:bidi="bn-IN"/>
        </w:rPr>
        <w:t xml:space="preserve">মন্ত্রী আজ সিলেটের আবুল মাল আব্দুল মুহিত ক্রীড়া কমপ্লেক্সে মাহা বাংলাদেশ আন্তঃমণিপুরী ফুটবল চ্যাম্পিয়ন ট্রফির পুরস্কার বিতরণ অনুষ্ঠানে প্রধান অতিথির বক্তৃতায় এ কথা বলেন। বাংলাদেশ মণিপুরী স্পোটর্স এসোসিয়েশন এই প্রতিযোগিতার আয়োজন করে।  </w:t>
      </w:r>
    </w:p>
    <w:p w:rsidR="00C64AC8" w:rsidRPr="001B0B0E" w:rsidRDefault="00C64AC8" w:rsidP="00C64AC8">
      <w:pPr>
        <w:spacing w:after="0" w:line="240" w:lineRule="auto"/>
        <w:rPr>
          <w:rFonts w:ascii="Nikosh" w:eastAsia="Nikosh" w:hAnsi="Nikosh" w:cs="Nikosh"/>
          <w:sz w:val="28"/>
          <w:szCs w:val="28"/>
          <w:lang w:bidi="bn-IN"/>
        </w:rPr>
      </w:pPr>
    </w:p>
    <w:p w:rsidR="00C64AC8" w:rsidRPr="001B0B0E" w:rsidRDefault="00C64AC8" w:rsidP="00C64AC8">
      <w:pPr>
        <w:spacing w:after="0" w:line="240" w:lineRule="auto"/>
        <w:ind w:firstLine="720"/>
        <w:jc w:val="both"/>
        <w:rPr>
          <w:rFonts w:ascii="Nikosh" w:eastAsia="Nikosh" w:hAnsi="Nikosh" w:cs="Nikosh"/>
          <w:sz w:val="28"/>
          <w:szCs w:val="28"/>
          <w:lang w:bidi="bn-IN"/>
        </w:rPr>
      </w:pPr>
      <w:r w:rsidRPr="001B0B0E">
        <w:rPr>
          <w:rFonts w:ascii="Nikosh" w:eastAsia="Nikosh" w:hAnsi="Nikosh" w:cs="Nikosh"/>
          <w:sz w:val="28"/>
          <w:szCs w:val="28"/>
          <w:lang w:bidi="bn-IN"/>
        </w:rPr>
        <w:t>পররাষ্ট্রমন্ত্রী বলেন, সিলেটে ৪টি খেলার মাঠ বানানোর পরিকল্পনা সরকার নিয়েছে। ইতোমধ‌্যে ২টি মাঠের অনুমোদন পাওয়া গেছে। তিনি বলেন, আওয়ামী লীগ সরকারের আমলে সব ধরনের খেলাধুলার ব‌্যাপক উন্নয়ন হয়েছে। খেলাধুলা যুবসমাজকে সঠিক পথে পরিচালিত করে। তাই মাদক থেকে যুবসমাজকে রক্ষা করার জন‌্য পড়াশোনার পাশাপাশি খেলাধুলায় অংশগ্রহণের সুযোগ করে দিতে হবে।</w:t>
      </w:r>
    </w:p>
    <w:p w:rsidR="00C64AC8" w:rsidRPr="001B0B0E" w:rsidRDefault="00C64AC8" w:rsidP="00C64AC8">
      <w:pPr>
        <w:spacing w:after="0" w:line="240" w:lineRule="auto"/>
        <w:rPr>
          <w:rFonts w:ascii="Nikosh" w:eastAsia="Nikosh" w:hAnsi="Nikosh" w:cs="Nikosh"/>
          <w:sz w:val="28"/>
          <w:szCs w:val="28"/>
          <w:lang w:bidi="bn-IN"/>
        </w:rPr>
      </w:pPr>
    </w:p>
    <w:p w:rsidR="00C64AC8" w:rsidRPr="001B0B0E" w:rsidRDefault="00C64AC8" w:rsidP="00C64AC8">
      <w:pPr>
        <w:spacing w:after="0" w:line="240" w:lineRule="auto"/>
        <w:ind w:firstLine="720"/>
        <w:jc w:val="both"/>
        <w:rPr>
          <w:rFonts w:ascii="Nikosh" w:eastAsia="Nikosh" w:hAnsi="Nikosh" w:cs="Nikosh"/>
          <w:sz w:val="28"/>
          <w:szCs w:val="28"/>
          <w:lang w:bidi="bn-IN"/>
        </w:rPr>
      </w:pPr>
      <w:r w:rsidRPr="001B0B0E">
        <w:rPr>
          <w:rFonts w:ascii="Nikosh" w:eastAsia="Nikosh" w:hAnsi="Nikosh" w:cs="Nikosh"/>
          <w:sz w:val="28"/>
          <w:szCs w:val="28"/>
          <w:lang w:bidi="bn-IN"/>
        </w:rPr>
        <w:t xml:space="preserve">প্রতিযোগিতার ফাইনালে আজ ‘কমপ্রত‌্যাশা নহারোল ক্লাব ভানুগাছ’ ট্রাইব্রেকারে ‘পাথারি এক্সপ্রেস বড়লেখা’কে ৪-১ গোলে পরাজিত করে চ‌্যাম্পিয়ন হবার গৌরব অর্জন করে। ফাইনালের ম‌্যান </w:t>
      </w:r>
      <w:r>
        <w:rPr>
          <w:rFonts w:ascii="Nikosh" w:eastAsia="Nikosh" w:hAnsi="Nikosh" w:cs="Nikosh"/>
          <w:sz w:val="28"/>
          <w:szCs w:val="28"/>
          <w:lang w:bidi="bn-IN"/>
        </w:rPr>
        <w:t>অভ্‌</w:t>
      </w:r>
      <w:r w:rsidRPr="001B0B0E">
        <w:rPr>
          <w:rFonts w:ascii="Nikosh" w:eastAsia="Nikosh" w:hAnsi="Nikosh" w:cs="Nikosh"/>
          <w:sz w:val="28"/>
          <w:szCs w:val="28"/>
          <w:lang w:bidi="bn-IN"/>
        </w:rPr>
        <w:t xml:space="preserve"> দ‌্য ম‌্যাচ এবং ম‌্যান </w:t>
      </w:r>
      <w:r>
        <w:rPr>
          <w:rFonts w:ascii="Nikosh" w:eastAsia="Nikosh" w:hAnsi="Nikosh" w:cs="Nikosh"/>
          <w:sz w:val="28"/>
          <w:szCs w:val="28"/>
          <w:lang w:bidi="bn-IN"/>
        </w:rPr>
        <w:t>অভ্‌</w:t>
      </w:r>
      <w:r w:rsidRPr="001B0B0E">
        <w:rPr>
          <w:rFonts w:ascii="Nikosh" w:eastAsia="Nikosh" w:hAnsi="Nikosh" w:cs="Nikosh"/>
          <w:sz w:val="28"/>
          <w:szCs w:val="28"/>
          <w:lang w:bidi="bn-IN"/>
        </w:rPr>
        <w:t xml:space="preserve"> দ‌্য টুর্নামেন্ট হয়েছেন নুংশি থৈবা, সেরা গোলকিপারের পুরস্কার পেয়েছেন নিরোদ শর্মা।</w:t>
      </w:r>
    </w:p>
    <w:p w:rsidR="00C64AC8" w:rsidRPr="001B0B0E" w:rsidRDefault="00C64AC8" w:rsidP="00C64AC8">
      <w:pPr>
        <w:spacing w:after="0" w:line="240" w:lineRule="auto"/>
        <w:rPr>
          <w:rFonts w:ascii="Nikosh" w:eastAsia="Nikosh" w:hAnsi="Nikosh" w:cs="Nikosh"/>
          <w:sz w:val="28"/>
          <w:szCs w:val="28"/>
          <w:lang w:bidi="bn-IN"/>
        </w:rPr>
      </w:pPr>
    </w:p>
    <w:p w:rsidR="00C64AC8" w:rsidRPr="001B0B0E" w:rsidRDefault="00C64AC8" w:rsidP="00C64AC8">
      <w:pPr>
        <w:spacing w:after="0" w:line="240" w:lineRule="auto"/>
        <w:ind w:firstLine="720"/>
        <w:jc w:val="both"/>
        <w:rPr>
          <w:rFonts w:ascii="Nikosh" w:eastAsia="Nikosh" w:hAnsi="Nikosh" w:cs="Nikosh"/>
          <w:sz w:val="28"/>
          <w:szCs w:val="28"/>
          <w:lang w:bidi="bn-IN"/>
        </w:rPr>
      </w:pPr>
      <w:r w:rsidRPr="001B0B0E">
        <w:rPr>
          <w:rFonts w:ascii="Nikosh" w:eastAsia="Nikosh" w:hAnsi="Nikosh" w:cs="Nikosh"/>
          <w:sz w:val="28"/>
          <w:szCs w:val="28"/>
          <w:lang w:bidi="bn-IN"/>
        </w:rPr>
        <w:t>পুরস্কার বিতরণ অনুষ্ঠানে বিশেষ অতিথি ছিলেন সিলেট সিটি কর্পোরেশনের মেয়র আনোয়ারুজ্জান চৌধুরী, সিলেট জেলা ক্রীড়া সংস্থার সহসভাপতি বিজিত চৌধুরী, সিলে</w:t>
      </w:r>
      <w:proofErr w:type="gramStart"/>
      <w:r w:rsidRPr="001B0B0E">
        <w:rPr>
          <w:rFonts w:ascii="Nikosh" w:eastAsia="Nikosh" w:hAnsi="Nikosh" w:cs="Nikosh"/>
          <w:sz w:val="28"/>
          <w:szCs w:val="28"/>
          <w:lang w:bidi="bn-IN"/>
        </w:rPr>
        <w:t>ট  জ</w:t>
      </w:r>
      <w:proofErr w:type="gramEnd"/>
      <w:r w:rsidRPr="001B0B0E">
        <w:rPr>
          <w:rFonts w:ascii="Nikosh" w:eastAsia="Nikosh" w:hAnsi="Nikosh" w:cs="Nikosh"/>
          <w:sz w:val="28"/>
          <w:szCs w:val="28"/>
          <w:lang w:bidi="bn-IN"/>
        </w:rPr>
        <w:t>েলা প্রেসক্লাবের সাবেক সভাপতি আল আজাদ প্রমুখ।</w:t>
      </w:r>
    </w:p>
    <w:p w:rsidR="00C64AC8" w:rsidRPr="001B0B0E" w:rsidRDefault="00C64AC8" w:rsidP="00C64AC8">
      <w:pPr>
        <w:spacing w:after="0" w:line="240" w:lineRule="auto"/>
        <w:rPr>
          <w:rFonts w:ascii="Nikosh" w:eastAsia="Nikosh" w:hAnsi="Nikosh" w:cs="Nikosh"/>
          <w:sz w:val="28"/>
          <w:szCs w:val="28"/>
          <w:lang w:bidi="bn-IN"/>
        </w:rPr>
      </w:pPr>
    </w:p>
    <w:p w:rsidR="00C64AC8" w:rsidRDefault="00C64AC8" w:rsidP="00C64AC8">
      <w:pPr>
        <w:tabs>
          <w:tab w:val="left" w:pos="4544"/>
          <w:tab w:val="center" w:pos="4896"/>
        </w:tabs>
        <w:spacing w:after="0" w:line="240" w:lineRule="auto"/>
        <w:ind w:firstLine="720"/>
        <w:jc w:val="center"/>
        <w:rPr>
          <w:rFonts w:ascii="Nikosh" w:hAnsi="Nikosh" w:cs="Nikosh"/>
          <w:sz w:val="28"/>
          <w:szCs w:val="28"/>
        </w:rPr>
      </w:pPr>
      <w:r w:rsidRPr="001B0B0E">
        <w:rPr>
          <w:rFonts w:ascii="Nikosh" w:hAnsi="Nikosh" w:cs="Nikosh"/>
          <w:sz w:val="28"/>
          <w:szCs w:val="28"/>
        </w:rPr>
        <w:t>#</w:t>
      </w:r>
    </w:p>
    <w:p w:rsidR="00C64AC8" w:rsidRPr="001B0B0E" w:rsidRDefault="00C64AC8" w:rsidP="00C64AC8">
      <w:pPr>
        <w:tabs>
          <w:tab w:val="left" w:pos="4544"/>
          <w:tab w:val="center" w:pos="4896"/>
        </w:tabs>
        <w:spacing w:after="0" w:line="240" w:lineRule="auto"/>
        <w:ind w:firstLine="720"/>
        <w:jc w:val="center"/>
        <w:rPr>
          <w:rFonts w:ascii="Nikosh" w:hAnsi="Nikosh" w:cs="Nikosh"/>
          <w:sz w:val="28"/>
          <w:szCs w:val="28"/>
        </w:rPr>
      </w:pPr>
    </w:p>
    <w:p w:rsidR="00C64AC8" w:rsidRPr="001B0B0E" w:rsidRDefault="00C64AC8" w:rsidP="00C64AC8">
      <w:pPr>
        <w:spacing w:after="0" w:line="240" w:lineRule="auto"/>
        <w:jc w:val="both"/>
        <w:rPr>
          <w:rFonts w:ascii="Nikosh" w:hAnsi="Nikosh" w:cs="Nikosh"/>
          <w:sz w:val="28"/>
          <w:szCs w:val="28"/>
          <w:cs/>
          <w:lang w:bidi="bn-IN"/>
        </w:rPr>
      </w:pPr>
      <w:r w:rsidRPr="001B0B0E">
        <w:rPr>
          <w:rFonts w:ascii="Nikosh" w:eastAsia="Nikosh" w:hAnsi="Nikosh" w:cs="Nikosh"/>
          <w:sz w:val="28"/>
          <w:szCs w:val="28"/>
          <w:lang w:bidi="bn-IN"/>
        </w:rPr>
        <w:t>মাসুম/সায়েম/রফিকুল/সেলিম/</w:t>
      </w:r>
      <w:r w:rsidRPr="001B0B0E">
        <w:rPr>
          <w:rFonts w:ascii="Nikosh" w:hAnsi="Nikosh" w:cs="Nikosh"/>
          <w:sz w:val="28"/>
          <w:szCs w:val="28"/>
          <w:cs/>
          <w:lang w:bidi="bn-IN"/>
        </w:rPr>
        <w:t>২০২৩</w:t>
      </w:r>
      <w:r w:rsidRPr="001B0B0E">
        <w:rPr>
          <w:rFonts w:ascii="Nikosh" w:hAnsi="Nikosh" w:cs="Nikosh"/>
          <w:sz w:val="28"/>
          <w:szCs w:val="28"/>
        </w:rPr>
        <w:t>/২১</w:t>
      </w:r>
      <w:r>
        <w:rPr>
          <w:rFonts w:ascii="Nikosh" w:hAnsi="Nikosh" w:cs="Nikosh"/>
          <w:sz w:val="28"/>
          <w:szCs w:val="28"/>
        </w:rPr>
        <w:t>৩</w:t>
      </w:r>
      <w:r w:rsidRPr="001B0B0E">
        <w:rPr>
          <w:rFonts w:ascii="Nikosh" w:hAnsi="Nikosh" w:cs="Nikosh"/>
          <w:sz w:val="28"/>
          <w:szCs w:val="28"/>
        </w:rPr>
        <w:t xml:space="preserve">৫ </w:t>
      </w:r>
      <w:r w:rsidRPr="001B0B0E">
        <w:rPr>
          <w:rFonts w:ascii="Nikosh" w:hAnsi="Nikosh" w:cs="Nikosh"/>
          <w:sz w:val="28"/>
          <w:szCs w:val="28"/>
          <w:cs/>
          <w:lang w:bidi="bn-IN"/>
        </w:rPr>
        <w:t xml:space="preserve">ঘণ্টা </w:t>
      </w:r>
    </w:p>
    <w:p w:rsidR="00C64AC8" w:rsidRDefault="00C64AC8" w:rsidP="00C64AC8">
      <w:pPr>
        <w:spacing w:after="0" w:line="240" w:lineRule="auto"/>
        <w:rPr>
          <w:rFonts w:ascii="Nikosh" w:eastAsia="Nikosh" w:hAnsi="Nikosh" w:cs="Nikosh"/>
          <w:sz w:val="24"/>
          <w:szCs w:val="24"/>
          <w:cs/>
          <w:lang w:bidi="bn-IN"/>
        </w:rPr>
      </w:pPr>
      <w:r>
        <w:rPr>
          <w:rFonts w:ascii="Nikosh" w:eastAsia="Nikosh" w:hAnsi="Nikosh" w:cs="Nikosh"/>
          <w:sz w:val="24"/>
          <w:szCs w:val="24"/>
          <w:cs/>
          <w:lang w:bidi="bn-IN"/>
        </w:rPr>
        <w:br w:type="page"/>
      </w:r>
    </w:p>
    <w:p w:rsidR="00C64AC8" w:rsidRPr="00C64AC8" w:rsidRDefault="00C64AC8" w:rsidP="00C64AC8">
      <w:pPr>
        <w:spacing w:after="120" w:line="240" w:lineRule="auto"/>
        <w:rPr>
          <w:rFonts w:ascii="Nikosh" w:eastAsia="Nikosh" w:hAnsi="Nikosh" w:cs="Nikosh"/>
          <w:sz w:val="26"/>
          <w:szCs w:val="24"/>
          <w:lang w:bidi="bn-IN"/>
        </w:rPr>
      </w:pPr>
      <w:r w:rsidRPr="00C64AC8">
        <w:rPr>
          <w:rFonts w:ascii="Nikosh" w:eastAsia="Nikosh" w:hAnsi="Nikosh" w:cs="Nikosh"/>
          <w:sz w:val="26"/>
          <w:szCs w:val="24"/>
          <w:cs/>
          <w:lang w:bidi="bn-IN"/>
        </w:rPr>
        <w:lastRenderedPageBreak/>
        <w:t>তথ্যবিবরণী</w:t>
      </w:r>
      <w:r w:rsidRPr="00C64AC8">
        <w:rPr>
          <w:rFonts w:ascii="Nikosh" w:eastAsia="Nikosh" w:hAnsi="Nikosh" w:cs="Nikosh"/>
          <w:sz w:val="26"/>
          <w:szCs w:val="24"/>
          <w:lang w:bidi="bn-IN"/>
        </w:rPr>
        <w:t xml:space="preserve"> </w:t>
      </w:r>
      <w:r w:rsidRPr="00C64AC8">
        <w:rPr>
          <w:rFonts w:ascii="Nikosh" w:eastAsia="Nikosh" w:hAnsi="Nikosh" w:cs="Nikosh"/>
          <w:sz w:val="26"/>
          <w:szCs w:val="24"/>
          <w:lang w:bidi="bn-IN"/>
        </w:rPr>
        <w:tab/>
      </w:r>
      <w:r w:rsidRPr="00C64AC8">
        <w:rPr>
          <w:rFonts w:ascii="Nikosh" w:eastAsia="Nikosh" w:hAnsi="Nikosh" w:cs="Nikosh"/>
          <w:sz w:val="26"/>
          <w:szCs w:val="24"/>
          <w:lang w:bidi="bn-IN"/>
        </w:rPr>
        <w:tab/>
      </w:r>
      <w:r w:rsidRPr="00C64AC8">
        <w:rPr>
          <w:rFonts w:ascii="Nikosh" w:eastAsia="Nikosh" w:hAnsi="Nikosh" w:cs="Nikosh"/>
          <w:sz w:val="26"/>
          <w:szCs w:val="24"/>
          <w:lang w:bidi="bn-IN"/>
        </w:rPr>
        <w:tab/>
      </w:r>
      <w:r w:rsidRPr="00C64AC8">
        <w:rPr>
          <w:rFonts w:ascii="Nikosh" w:eastAsia="Nikosh" w:hAnsi="Nikosh" w:cs="Nikosh"/>
          <w:sz w:val="26"/>
          <w:szCs w:val="24"/>
          <w:lang w:bidi="bn-IN"/>
        </w:rPr>
        <w:tab/>
      </w:r>
      <w:r w:rsidRPr="00C64AC8">
        <w:rPr>
          <w:rFonts w:ascii="Nikosh" w:eastAsia="Nikosh" w:hAnsi="Nikosh" w:cs="Nikosh"/>
          <w:sz w:val="26"/>
          <w:szCs w:val="24"/>
          <w:lang w:bidi="bn-IN"/>
        </w:rPr>
        <w:tab/>
      </w:r>
      <w:r w:rsidRPr="00C64AC8">
        <w:rPr>
          <w:rFonts w:ascii="Nikosh" w:eastAsia="Nikosh" w:hAnsi="Nikosh" w:cs="Nikosh"/>
          <w:sz w:val="26"/>
          <w:szCs w:val="24"/>
          <w:lang w:bidi="bn-IN"/>
        </w:rPr>
        <w:tab/>
      </w:r>
      <w:r w:rsidRPr="00C64AC8">
        <w:rPr>
          <w:rFonts w:ascii="Nikosh" w:eastAsia="Nikosh" w:hAnsi="Nikosh" w:cs="Nikosh"/>
          <w:sz w:val="26"/>
          <w:szCs w:val="24"/>
          <w:lang w:bidi="bn-IN"/>
        </w:rPr>
        <w:tab/>
        <w:t xml:space="preserve">                               </w:t>
      </w:r>
      <w:r w:rsidRPr="00C64AC8">
        <w:rPr>
          <w:rFonts w:ascii="Nikosh" w:eastAsia="Nikosh" w:hAnsi="Nikosh" w:cs="Nikosh"/>
          <w:sz w:val="26"/>
          <w:szCs w:val="24"/>
          <w:cs/>
          <w:lang w:bidi="bn-IN"/>
        </w:rPr>
        <w:t>নম্বর</w:t>
      </w:r>
      <w:r w:rsidRPr="00C64AC8">
        <w:rPr>
          <w:rFonts w:ascii="Nikosh" w:eastAsia="Nikosh" w:hAnsi="Nikosh" w:cs="Nikosh"/>
          <w:sz w:val="26"/>
          <w:szCs w:val="24"/>
          <w:lang w:bidi="bn-IN"/>
        </w:rPr>
        <w:t xml:space="preserve"> :  ১৮২৩</w:t>
      </w:r>
    </w:p>
    <w:p w:rsidR="00C64AC8" w:rsidRPr="00C64AC8" w:rsidRDefault="00C64AC8" w:rsidP="00C64AC8">
      <w:pPr>
        <w:spacing w:after="120" w:line="240" w:lineRule="auto"/>
        <w:jc w:val="center"/>
        <w:rPr>
          <w:rFonts w:ascii="Nikosh" w:hAnsi="Nikosh" w:cs="Nikosh"/>
          <w:b/>
          <w:sz w:val="28"/>
          <w:szCs w:val="24"/>
        </w:rPr>
      </w:pPr>
      <w:r w:rsidRPr="00C64AC8">
        <w:rPr>
          <w:rFonts w:ascii="Nikosh" w:hAnsi="Nikosh" w:cs="Nikosh"/>
          <w:b/>
          <w:sz w:val="28"/>
          <w:szCs w:val="24"/>
        </w:rPr>
        <w:t>ক্লাইমেট মোবিলিটি চ্যাম্পিয়ন লিডার অ্যাওয়ার্ডে ভূষিত প্রধানমন্ত্রী শেখ হাসিনা</w:t>
      </w:r>
    </w:p>
    <w:p w:rsidR="00C64AC8" w:rsidRPr="00C64AC8" w:rsidRDefault="00C64AC8" w:rsidP="00C64AC8">
      <w:pPr>
        <w:spacing w:after="120" w:line="240" w:lineRule="auto"/>
        <w:rPr>
          <w:rFonts w:ascii="Nikosh" w:hAnsi="Nikosh" w:cs="Nikosh"/>
          <w:sz w:val="26"/>
          <w:szCs w:val="24"/>
        </w:rPr>
      </w:pPr>
      <w:r w:rsidRPr="00C64AC8">
        <w:rPr>
          <w:rFonts w:ascii="Nikosh" w:hAnsi="Nikosh" w:cs="Nikosh"/>
          <w:sz w:val="26"/>
          <w:szCs w:val="24"/>
        </w:rPr>
        <w:t>দুবাই (১ ডিসেম্বর</w:t>
      </w:r>
      <w:proofErr w:type="gramStart"/>
      <w:r w:rsidRPr="00C64AC8">
        <w:rPr>
          <w:rFonts w:ascii="Nikosh" w:hAnsi="Nikosh" w:cs="Nikosh"/>
          <w:sz w:val="26"/>
          <w:szCs w:val="24"/>
        </w:rPr>
        <w:t>) :</w:t>
      </w:r>
      <w:proofErr w:type="gramEnd"/>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 xml:space="preserve">জলবায়ু বিষয়ে কর্মকাণ্ডে নেতৃত্বের কণ্ঠস্বর হিসেবে এবং জলবায়ু পরিবর্তনের ঝুঁকিযুক্ত মানুষের পক্ষে বিশ্বব্যাপী অবদানের স্বীকৃতিস্বরূপ প্রধানমন্ত্রী শেখ হাসিনাকে ‘ক্লাইমেট মোবিলিটি চ্যাম্পিয়ন লিডার অ্যাওয়ার্ডে’ ভূষিত করেছে আইওএম এবং জাতিসংঘ সমর্থিত গ্লোবাল সেন্টার ফর ক্লাইমেট মোবিলিটি সংস্থা। </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আজ দুবাইতে বিশ্ব জলবায়ু সম্মেলন-কপ ২৮ এর সাইডলাইনে একটি উচ্চ-স্তরের প্যানেল অধিবেশনে জাতিসংঘ সাধারণ পরিষদের সভাপতি রাষ্ট্রদূত ডেনিস ফ্রান্সিস (</w:t>
      </w:r>
      <w:r w:rsidRPr="00C64AC8">
        <w:rPr>
          <w:rFonts w:ascii="Times New Roman" w:hAnsi="Times New Roman"/>
          <w:color w:val="222222"/>
          <w:sz w:val="24"/>
          <w:szCs w:val="24"/>
        </w:rPr>
        <w:t>Dennis Francis</w:t>
      </w:r>
      <w:r w:rsidRPr="00C64AC8">
        <w:rPr>
          <w:rFonts w:ascii="Nikosh" w:hAnsi="Nikosh" w:cs="Nikosh"/>
          <w:sz w:val="26"/>
          <w:szCs w:val="24"/>
        </w:rPr>
        <w:t>) এবং ইন্টারন্যাশনাল অর্গাইনাইজেশন ফর মাইগ্রেশন-আইওএম মহাপরিচালক অ্যামি পোপের (</w:t>
      </w:r>
      <w:r w:rsidRPr="00C64AC8">
        <w:rPr>
          <w:rFonts w:ascii="Times New Roman" w:hAnsi="Times New Roman"/>
          <w:color w:val="222222"/>
          <w:sz w:val="24"/>
          <w:szCs w:val="24"/>
        </w:rPr>
        <w:t>Amy Pope</w:t>
      </w:r>
      <w:r w:rsidRPr="00C64AC8">
        <w:rPr>
          <w:rFonts w:ascii="Nikosh" w:hAnsi="Nikosh" w:cs="Nikosh"/>
          <w:sz w:val="26"/>
          <w:szCs w:val="24"/>
        </w:rPr>
        <w:t>) কাছ থেকে তথ্য ও সম্প্রচার মন্ত্রী ড. হাছান মাহ্‌মুদ প্রধানমন্ত্রীর পক্ষে পুরস্কারটি গ্রহণ করেন।</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কপ-২৮ এ বাংলাদেশের প্রতিনিধিদলের প্রধান তথ্যমন্ত্রী ও পরিবেশবিদ ড. হাছান মাহ্‌মুদ এ সময় ‘অভিযোজন এবং সহনশীলতার জন্য জলবায়ু গতিশীলতাকে বাগে আনা’ (</w:t>
      </w:r>
      <w:r w:rsidRPr="00C64AC8">
        <w:rPr>
          <w:rFonts w:ascii="Times New Roman" w:hAnsi="Times New Roman"/>
          <w:color w:val="222222"/>
          <w:sz w:val="24"/>
          <w:szCs w:val="24"/>
        </w:rPr>
        <w:t>Harnessing Climate Mobility for Adaptation and Resilience</w:t>
      </w:r>
      <w:r w:rsidRPr="00C64AC8">
        <w:rPr>
          <w:rFonts w:ascii="Nikosh" w:hAnsi="Nikosh" w:cs="Nikosh"/>
          <w:sz w:val="26"/>
          <w:szCs w:val="24"/>
        </w:rPr>
        <w:t xml:space="preserve">) শীর্ষক উচ্চ-স্তরের এ প্যানেল অধিবেশনে মূল প্রবন্ধ উপস্থাপন করেন। </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 xml:space="preserve">জলবায়ু গতিশীলতার বিষয়টিকে বৈশ্বিক জলবায়ু পরিবর্তন বিষয়ক আলোচনার মূলধারায় আনার এখনই উপযুক্ত সময় উল্লেখ করে তথ্যমন্ত্রী বলেন, চলতি বছরের সেপ্টেম্বরে জাতিসংঘ সাধারণ পরিষদের ৭৮তম অধিবেশনের ক্লাইমেট মোবিলিটি সামিটে প্রধানমন্ত্রী শেখ হাসিনা জলবায়ুজনিত কারণে বাধ্য হয়ে অভিবাসন এবং বাস্তুচ্যুতির দিকটি বিশ্ব নেতৃবৃন্দের তীক্ষ্ণ দৃষ্টিতে নিয়ে আসেন। এর আগেও বাংলাদেশ গত কয়েক বছর ধরে ঢাকায় আইওএমের সহযোগিতায় আয়োজিত দু’টি সংলাপ এবং গত বছর মিশরের শার্ম এল শাইখে কপ ২৭ এ বিষয়টি তুলে ধরেছে, জানান হাছান মাহ্‌মুদ। </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একইসাথে কক্সবাজারে বাস্তুচ্যুত ৪ হাজার ৪শ’ পরিবারকে পুনর্বাসনের জন্য বিশ্বের বৃহত্তম বহুতল সামাজিক আবাসন প্রকল্প নির্মাণসহ জলবায়ু পরিবর্তনের চ্যালেঞ্জ মোকাবিলায় প্রধানমন্ত্রী শেখ হাসিনার নেতৃত্বে বাংলাদেশের উদ্যোগের নানা দিক তুলে ধরেন তিনি।</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 xml:space="preserve">মন্ত্রী বলেন, ক্লাইমেট মোবিলিটি চ্যাম্পিয়ন লিডার অ্যাওয়ার্ড প্রধানমন্ত্রী শেখ হাসিনার একটি উল্লেখযোগ্য আন্তর্জাতিক স্বীকৃতি এবং জলবায়ু গতিশীলতা এবং এ থেকে উদ্ভূত চ্যালেঞ্জ মোকাবিলায় বাংলাদেশের ক্রমাগত নেতৃত্বের প্রতি বিশ্বের সমর্থন। তিনি বলেন, বাংলাদেশ সন্তুষ্ট যে, এখন জাতিসংঘের সদস্য রাষ্ট্রগুলোর একটি বিস্তৃত জোট এই ইস্যুতে একযোগে কাজ করছে। </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পুরস্কার প্রদানকারী গ্লোবাল সেন্টার ফর ক্লাইমেট মোবিলিটি সংস্থাটি জাতিসংঘ, আঞ্চলিক আন্তঃসরকারি সংস্থা এবং উন্নয়ন অর্থ সংস্থাগুলোর সাথে সহযোগিতায় জলবায়ু গতিশীলতা মোকাবিলায় সহযোগিতামূলক বিস্তৃত সমাধানের জন্য কাজে ব্যাপৃত।</w:t>
      </w:r>
    </w:p>
    <w:p w:rsidR="00C64AC8" w:rsidRPr="00C64AC8" w:rsidRDefault="00C64AC8" w:rsidP="00C64AC8">
      <w:pPr>
        <w:spacing w:after="120" w:line="240" w:lineRule="auto"/>
        <w:jc w:val="center"/>
        <w:rPr>
          <w:rFonts w:ascii="Nikosh" w:hAnsi="Nikosh" w:cs="Nikosh"/>
          <w:b/>
          <w:sz w:val="26"/>
          <w:szCs w:val="24"/>
        </w:rPr>
      </w:pPr>
      <w:r w:rsidRPr="00C64AC8">
        <w:rPr>
          <w:rFonts w:ascii="Nikosh" w:hAnsi="Nikosh" w:cs="Nikosh"/>
          <w:b/>
          <w:sz w:val="26"/>
          <w:szCs w:val="24"/>
        </w:rPr>
        <w:t>কমনওয়েলথ মহাসচিবের সঙ্গে তথ্যমন্ত্রীর বৈঠক</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এ দিন বিকেলে দুবাইয়ে কপ ২৮ সম্মেলনস্থলে কমনওয়েলথ সেক্রেটারি জেনারেল প্যাট্রিসিয়া স্কটল্যান্ডের (</w:t>
      </w:r>
      <w:r w:rsidRPr="00C64AC8">
        <w:rPr>
          <w:rFonts w:ascii="Times New Roman" w:hAnsi="Times New Roman"/>
          <w:color w:val="222222"/>
          <w:sz w:val="26"/>
          <w:szCs w:val="24"/>
        </w:rPr>
        <w:t>Patricia Scotland</w:t>
      </w:r>
      <w:r w:rsidRPr="00C64AC8">
        <w:rPr>
          <w:rFonts w:ascii="Nikosh" w:hAnsi="Nikosh" w:cs="Nikosh"/>
          <w:sz w:val="26"/>
          <w:szCs w:val="24"/>
        </w:rPr>
        <w:t xml:space="preserve">) সাথে সাক্ষাতে মিলিত হন তথ্য ও সম্প্রচার মন্ত্রী ড. হাছান মাহ্‌মুদ। বন ও পরিবেশ সচিব ড. ফারহিনা আহমেদ, সংযুক্ত আরব আমিরাতে নিযুক্ত বাংলাদেশের রাষ্ট্রদূত আবু জাফরসহ অন্যান্যরা এ সময় উপস্থিত ছিলেন। </w:t>
      </w:r>
    </w:p>
    <w:p w:rsidR="00C64AC8" w:rsidRPr="00C64AC8" w:rsidRDefault="00C64AC8" w:rsidP="00C64AC8">
      <w:pPr>
        <w:spacing w:after="120" w:line="240" w:lineRule="auto"/>
        <w:ind w:firstLine="720"/>
        <w:jc w:val="both"/>
        <w:rPr>
          <w:rFonts w:ascii="Nikosh" w:hAnsi="Nikosh" w:cs="Nikosh"/>
          <w:sz w:val="26"/>
          <w:szCs w:val="24"/>
        </w:rPr>
      </w:pPr>
      <w:r w:rsidRPr="00C64AC8">
        <w:rPr>
          <w:rFonts w:ascii="Nikosh" w:hAnsi="Nikosh" w:cs="Nikosh"/>
          <w:sz w:val="26"/>
          <w:szCs w:val="24"/>
        </w:rPr>
        <w:t>পরে মন্ত্রী হাছান সাংবাদিকদের বলেন, ‘প্রধানমন্ত্রী শেখ হাসিনার নেতৃত্বে বাংলাদেশের অগ্রগতি হয়েছে, কমনওয়েলথ মহাসচিব তার ভূয়সী প্রশংসা করেন। একইসঙ্গে তার সাথে দেশের রাজনৈতিক বিষয় নিয়েও আলোচনা হয়েছে।’</w:t>
      </w:r>
    </w:p>
    <w:p w:rsidR="00C64AC8" w:rsidRPr="00C64AC8" w:rsidRDefault="00C64AC8" w:rsidP="00C64AC8">
      <w:pPr>
        <w:tabs>
          <w:tab w:val="left" w:pos="4544"/>
          <w:tab w:val="center" w:pos="4896"/>
        </w:tabs>
        <w:spacing w:after="120" w:line="240" w:lineRule="auto"/>
        <w:ind w:firstLine="720"/>
        <w:jc w:val="center"/>
        <w:rPr>
          <w:rFonts w:ascii="Nikosh" w:hAnsi="Nikosh" w:cs="Nikosh"/>
          <w:sz w:val="26"/>
          <w:szCs w:val="24"/>
        </w:rPr>
      </w:pPr>
      <w:r w:rsidRPr="00C64AC8">
        <w:rPr>
          <w:rFonts w:ascii="Nikosh" w:hAnsi="Nikosh" w:cs="Nikosh"/>
          <w:sz w:val="26"/>
          <w:szCs w:val="24"/>
        </w:rPr>
        <w:t>#</w:t>
      </w:r>
    </w:p>
    <w:p w:rsidR="00C64AC8" w:rsidRPr="00C64AC8" w:rsidRDefault="00C64AC8" w:rsidP="00C64AC8">
      <w:pPr>
        <w:spacing w:after="120" w:line="240" w:lineRule="auto"/>
        <w:jc w:val="both"/>
        <w:rPr>
          <w:rFonts w:ascii="Nikosh" w:hAnsi="Nikosh" w:cs="Nikosh"/>
          <w:sz w:val="26"/>
          <w:szCs w:val="24"/>
          <w:cs/>
          <w:lang w:bidi="bn-IN"/>
        </w:rPr>
      </w:pPr>
      <w:r w:rsidRPr="00C64AC8">
        <w:rPr>
          <w:rFonts w:ascii="Nikosh" w:hAnsi="Nikosh" w:cs="Nikosh"/>
          <w:sz w:val="26"/>
          <w:szCs w:val="24"/>
        </w:rPr>
        <w:t>আকরাম</w:t>
      </w:r>
      <w:r w:rsidRPr="00C64AC8">
        <w:rPr>
          <w:rFonts w:ascii="Nikosh" w:eastAsia="Nikosh" w:hAnsi="Nikosh" w:cs="Nikosh"/>
          <w:sz w:val="26"/>
          <w:szCs w:val="24"/>
          <w:lang w:bidi="bn-IN"/>
        </w:rPr>
        <w:t>/সায়েম/রফিকুল/সেলিম/</w:t>
      </w:r>
      <w:r w:rsidRPr="00C64AC8">
        <w:rPr>
          <w:rFonts w:ascii="Nikosh" w:hAnsi="Nikosh" w:cs="Nikosh"/>
          <w:sz w:val="26"/>
          <w:szCs w:val="24"/>
          <w:cs/>
          <w:lang w:bidi="bn-IN"/>
        </w:rPr>
        <w:t>২০২৩</w:t>
      </w:r>
      <w:r w:rsidRPr="00C64AC8">
        <w:rPr>
          <w:rFonts w:ascii="Nikosh" w:hAnsi="Nikosh" w:cs="Nikosh"/>
          <w:sz w:val="26"/>
          <w:szCs w:val="24"/>
        </w:rPr>
        <w:t xml:space="preserve">/২১১৫ </w:t>
      </w:r>
      <w:r w:rsidRPr="00C64AC8">
        <w:rPr>
          <w:rFonts w:ascii="Nikosh" w:hAnsi="Nikosh" w:cs="Nikosh"/>
          <w:sz w:val="26"/>
          <w:szCs w:val="24"/>
          <w:cs/>
          <w:lang w:bidi="bn-IN"/>
        </w:rPr>
        <w:t xml:space="preserve">ঘণ্টা </w:t>
      </w:r>
    </w:p>
    <w:p w:rsidR="00C64AC8" w:rsidRDefault="00C64AC8">
      <w:pPr>
        <w:spacing w:after="0" w:line="240" w:lineRule="auto"/>
        <w:rPr>
          <w:rFonts w:ascii="Nikosh" w:eastAsia="Calibri" w:hAnsi="Nikosh" w:cs="Nikosh"/>
          <w:sz w:val="28"/>
          <w:szCs w:val="28"/>
          <w:cs/>
          <w:lang w:val="nb-NO" w:bidi="bn-IN"/>
        </w:rPr>
      </w:pPr>
      <w:r>
        <w:rPr>
          <w:rFonts w:ascii="Nikosh" w:hAnsi="Nikosh" w:cs="Nikosh"/>
          <w:sz w:val="28"/>
          <w:szCs w:val="28"/>
          <w:cs/>
          <w:lang w:val="nb-NO" w:bidi="bn-IN"/>
        </w:rPr>
        <w:br w:type="page"/>
      </w:r>
    </w:p>
    <w:p w:rsidR="00232C7E" w:rsidRPr="00537A8F" w:rsidRDefault="00232C7E" w:rsidP="00232C7E">
      <w:pPr>
        <w:pStyle w:val="PlainText"/>
        <w:rPr>
          <w:rFonts w:ascii="Nikosh" w:hAnsi="Nikosh" w:cs="Nikosh"/>
          <w:sz w:val="28"/>
          <w:szCs w:val="28"/>
          <w:lang w:val="nb-NO"/>
        </w:rPr>
      </w:pPr>
      <w:r w:rsidRPr="00537A8F">
        <w:rPr>
          <w:rFonts w:ascii="Nikosh" w:hAnsi="Nikosh" w:cs="Nikosh"/>
          <w:sz w:val="28"/>
          <w:szCs w:val="28"/>
          <w:cs/>
          <w:lang w:val="nb-NO" w:bidi="bn-IN"/>
        </w:rPr>
        <w:lastRenderedPageBreak/>
        <w:t>তথ্যবিবরণী</w:t>
      </w:r>
      <w:r w:rsidRPr="00537A8F">
        <w:rPr>
          <w:rFonts w:ascii="Nikosh" w:hAnsi="Nikosh" w:cs="Nikosh"/>
          <w:sz w:val="28"/>
          <w:szCs w:val="28"/>
          <w:lang w:val="nb-NO"/>
        </w:rPr>
        <w:t xml:space="preserve">                                                                                  </w:t>
      </w:r>
      <w:r>
        <w:rPr>
          <w:rFonts w:ascii="Nikosh" w:hAnsi="Nikosh" w:cs="Nikosh"/>
          <w:sz w:val="28"/>
          <w:szCs w:val="28"/>
          <w:lang w:val="nb-NO"/>
        </w:rPr>
        <w:t xml:space="preserve">                </w:t>
      </w:r>
      <w:r w:rsidRPr="00537A8F">
        <w:rPr>
          <w:rFonts w:ascii="Nikosh" w:hAnsi="Nikosh" w:cs="Nikosh"/>
          <w:sz w:val="28"/>
          <w:szCs w:val="28"/>
          <w:cs/>
          <w:lang w:val="nb-NO" w:bidi="bn-IN"/>
        </w:rPr>
        <w:t>নম্বর</w:t>
      </w:r>
      <w:r w:rsidRPr="00537A8F">
        <w:rPr>
          <w:rFonts w:ascii="Nikosh" w:hAnsi="Nikosh" w:cs="Nikosh"/>
          <w:sz w:val="28"/>
          <w:szCs w:val="28"/>
          <w:lang w:val="nb-NO"/>
        </w:rPr>
        <w:t xml:space="preserve"> :</w:t>
      </w:r>
      <w:r>
        <w:rPr>
          <w:rFonts w:ascii="Nikosh" w:hAnsi="Nikosh" w:cs="Nikosh"/>
          <w:sz w:val="28"/>
          <w:szCs w:val="28"/>
          <w:lang w:val="nb-NO"/>
        </w:rPr>
        <w:t xml:space="preserve"> ১৮২২</w:t>
      </w:r>
      <w:r w:rsidRPr="00537A8F">
        <w:rPr>
          <w:rFonts w:ascii="Nikosh" w:hAnsi="Nikosh" w:cs="Nikosh"/>
          <w:sz w:val="28"/>
          <w:szCs w:val="28"/>
          <w:lang w:val="nb-NO"/>
        </w:rPr>
        <w:t xml:space="preserve">  </w:t>
      </w:r>
    </w:p>
    <w:p w:rsidR="00232C7E" w:rsidRPr="00DF4DB0" w:rsidRDefault="00232C7E" w:rsidP="00232C7E">
      <w:pPr>
        <w:spacing w:after="0" w:line="240" w:lineRule="auto"/>
        <w:jc w:val="center"/>
        <w:rPr>
          <w:rFonts w:ascii="Nikosh" w:hAnsi="Nikosh" w:cs="Nikosh"/>
          <w:b/>
          <w:bCs/>
          <w:color w:val="222222"/>
          <w:sz w:val="28"/>
          <w:szCs w:val="28"/>
          <w:lang w:eastAsia="en-GB"/>
        </w:rPr>
      </w:pPr>
      <w:r>
        <w:rPr>
          <w:rFonts w:ascii="Nikosh" w:hAnsi="Nikosh" w:cs="Nikosh"/>
          <w:b/>
          <w:bCs/>
          <w:color w:val="222222"/>
          <w:sz w:val="28"/>
          <w:szCs w:val="28"/>
          <w:lang w:eastAsia="en-GB"/>
        </w:rPr>
        <w:t>’৭১ সালে</w:t>
      </w:r>
      <w:r w:rsidRPr="00DF4DB0">
        <w:rPr>
          <w:rFonts w:ascii="Nikosh" w:hAnsi="Nikosh" w:cs="Nikosh"/>
          <w:b/>
          <w:bCs/>
          <w:color w:val="222222"/>
          <w:sz w:val="28"/>
          <w:szCs w:val="28"/>
          <w:lang w:eastAsia="en-GB"/>
        </w:rPr>
        <w:t xml:space="preserve"> যুদ্ধ হয়েছে অস্ত্র নিয়ে, এবার হবে ব্যালটে</w:t>
      </w:r>
    </w:p>
    <w:p w:rsidR="00232C7E" w:rsidRPr="00DF4DB0" w:rsidRDefault="00232C7E" w:rsidP="00232C7E">
      <w:pPr>
        <w:spacing w:after="0" w:line="240" w:lineRule="auto"/>
        <w:jc w:val="center"/>
        <w:rPr>
          <w:rFonts w:ascii="Nikosh" w:hAnsi="Nikosh" w:cs="Nikosh"/>
          <w:b/>
          <w:bCs/>
          <w:color w:val="222222"/>
          <w:sz w:val="28"/>
          <w:szCs w:val="28"/>
          <w:lang w:eastAsia="en-GB"/>
        </w:rPr>
      </w:pPr>
      <w:r>
        <w:rPr>
          <w:rFonts w:ascii="Nikosh" w:hAnsi="Nikosh" w:cs="Nikosh"/>
          <w:b/>
          <w:bCs/>
          <w:color w:val="222222"/>
          <w:sz w:val="28"/>
          <w:szCs w:val="28"/>
          <w:lang w:eastAsia="en-GB"/>
        </w:rPr>
        <w:t xml:space="preserve">                                </w:t>
      </w:r>
      <w:r w:rsidRPr="00DF4DB0">
        <w:rPr>
          <w:rFonts w:ascii="Nikosh" w:hAnsi="Nikosh" w:cs="Nikosh"/>
          <w:b/>
          <w:bCs/>
          <w:color w:val="222222"/>
          <w:sz w:val="28"/>
          <w:szCs w:val="28"/>
          <w:lang w:eastAsia="en-GB"/>
        </w:rPr>
        <w:t>-মুক্তিযুদ্ধ বিষয়ক মন্ত্রী</w:t>
      </w:r>
    </w:p>
    <w:p w:rsidR="00232C7E" w:rsidRPr="00DF4DB0" w:rsidRDefault="00232C7E" w:rsidP="00232C7E">
      <w:pPr>
        <w:pStyle w:val="NormalWeb"/>
        <w:spacing w:before="0" w:beforeAutospacing="0" w:after="0" w:afterAutospacing="0"/>
        <w:ind w:right="-178"/>
        <w:jc w:val="center"/>
        <w:rPr>
          <w:rFonts w:ascii="Nikosh" w:eastAsia="Nikosh" w:hAnsi="Nikosh" w:cs="Nikosh"/>
          <w:b/>
          <w:sz w:val="28"/>
          <w:szCs w:val="28"/>
          <w:lang w:val="en-US" w:bidi="bn-IN"/>
        </w:rPr>
      </w:pPr>
    </w:p>
    <w:p w:rsidR="00232C7E" w:rsidRDefault="00232C7E" w:rsidP="00232C7E">
      <w:pPr>
        <w:spacing w:after="240" w:line="240" w:lineRule="auto"/>
        <w:rPr>
          <w:rFonts w:ascii="Nikosh" w:hAnsi="Nikosh" w:cs="Nikosh"/>
          <w:color w:val="000000"/>
          <w:sz w:val="28"/>
          <w:szCs w:val="26"/>
          <w:lang w:bidi="bn-IN"/>
        </w:rPr>
      </w:pPr>
      <w:r>
        <w:rPr>
          <w:rFonts w:ascii="Nikosh" w:hAnsi="Nikosh" w:cs="Nikosh"/>
          <w:color w:val="000000"/>
          <w:sz w:val="28"/>
          <w:szCs w:val="26"/>
          <w:cs/>
          <w:lang w:bidi="bn-IN"/>
        </w:rPr>
        <w:t>ঢাকা</w:t>
      </w:r>
      <w:r>
        <w:rPr>
          <w:rFonts w:ascii="Nikosh" w:hAnsi="Nikosh" w:cs="Nikosh"/>
          <w:color w:val="000000"/>
          <w:sz w:val="28"/>
          <w:szCs w:val="26"/>
          <w:lang w:bidi="bn-IN"/>
        </w:rPr>
        <w:t xml:space="preserve">, ১৬ </w:t>
      </w:r>
      <w:r>
        <w:rPr>
          <w:rFonts w:ascii="Nikosh" w:hAnsi="Nikosh" w:cs="Nikosh"/>
          <w:sz w:val="28"/>
          <w:szCs w:val="26"/>
          <w:lang w:val="nb-NO" w:bidi="bn-IN"/>
        </w:rPr>
        <w:t>অগ্রহায়ণ</w:t>
      </w:r>
      <w:r>
        <w:rPr>
          <w:rFonts w:ascii="Nikosh" w:hAnsi="Nikosh" w:cs="Nikosh"/>
          <w:color w:val="000000"/>
          <w:sz w:val="28"/>
          <w:szCs w:val="26"/>
          <w:lang w:val="nb-NO" w:bidi="bn-IN"/>
        </w:rPr>
        <w:t xml:space="preserve"> </w:t>
      </w:r>
      <w:r>
        <w:rPr>
          <w:rFonts w:ascii="Nikosh" w:hAnsi="Nikosh" w:cs="Nikosh"/>
          <w:color w:val="000000"/>
          <w:sz w:val="28"/>
          <w:szCs w:val="26"/>
          <w:lang w:bidi="bn-IN"/>
        </w:rPr>
        <w:t xml:space="preserve">(১ ডিসেম্বর) :  </w:t>
      </w:r>
    </w:p>
    <w:p w:rsidR="00232C7E" w:rsidRPr="00DF4DB0" w:rsidRDefault="00232C7E" w:rsidP="00232C7E">
      <w:pPr>
        <w:spacing w:after="240" w:line="240" w:lineRule="auto"/>
        <w:ind w:firstLine="720"/>
        <w:jc w:val="both"/>
        <w:rPr>
          <w:rFonts w:ascii="Nikosh" w:hAnsi="Nikosh" w:cs="Nikosh"/>
          <w:bCs/>
          <w:color w:val="222222"/>
          <w:sz w:val="28"/>
          <w:szCs w:val="28"/>
          <w:lang w:eastAsia="en-GB"/>
        </w:rPr>
      </w:pPr>
      <w:r w:rsidRPr="00DF4DB0">
        <w:rPr>
          <w:rFonts w:ascii="Nikosh" w:hAnsi="Nikosh" w:cs="Nikosh"/>
          <w:bCs/>
          <w:color w:val="222222"/>
          <w:sz w:val="28"/>
          <w:szCs w:val="28"/>
          <w:lang w:eastAsia="en-GB"/>
        </w:rPr>
        <w:t>মুক্তি</w:t>
      </w:r>
      <w:r>
        <w:rPr>
          <w:rFonts w:ascii="Nikosh" w:hAnsi="Nikosh" w:cs="Nikosh"/>
          <w:bCs/>
          <w:color w:val="222222"/>
          <w:sz w:val="28"/>
          <w:szCs w:val="28"/>
          <w:lang w:eastAsia="en-GB"/>
        </w:rPr>
        <w:t xml:space="preserve">যুদ্ধ </w:t>
      </w:r>
      <w:r w:rsidRPr="00DF4DB0">
        <w:rPr>
          <w:rFonts w:ascii="Nikosh" w:hAnsi="Nikosh" w:cs="Nikosh"/>
          <w:bCs/>
          <w:color w:val="222222"/>
          <w:sz w:val="28"/>
          <w:szCs w:val="28"/>
          <w:lang w:eastAsia="en-GB"/>
        </w:rPr>
        <w:t>বিষয়ক মন্ত্রী আ.ক.ম মোজাম্মেল হক বলেছেন, ৭১ সালে আমরা স্বাধীনতাবিরোধীদের পরাজিত করেছিলাম অস্ত্রের মাধ্যমে যুদ্ধ কর</w:t>
      </w:r>
      <w:proofErr w:type="gramStart"/>
      <w:r w:rsidRPr="00DF4DB0">
        <w:rPr>
          <w:rFonts w:ascii="Nikosh" w:hAnsi="Nikosh" w:cs="Nikosh"/>
          <w:bCs/>
          <w:color w:val="222222"/>
          <w:sz w:val="28"/>
          <w:szCs w:val="28"/>
          <w:lang w:eastAsia="en-GB"/>
        </w:rPr>
        <w:t>ে ,</w:t>
      </w:r>
      <w:proofErr w:type="gramEnd"/>
      <w:r w:rsidRPr="00DF4DB0">
        <w:rPr>
          <w:rFonts w:ascii="Nikosh" w:hAnsi="Nikosh" w:cs="Nikosh"/>
          <w:bCs/>
          <w:color w:val="222222"/>
          <w:sz w:val="28"/>
          <w:szCs w:val="28"/>
          <w:lang w:eastAsia="en-GB"/>
        </w:rPr>
        <w:t xml:space="preserve"> এবার ব্যালট যুদ্ধের মাধ্যমে সেই স্বাধীনতাবিরোধীদের কবর রচনা করতে হবে। তিনি বলেন, স্বাধীনতাবিরোধীদের কবর রচনা করতে না পারলে সবসময় তারা মুক্তি</w:t>
      </w:r>
      <w:r>
        <w:rPr>
          <w:rFonts w:ascii="Nikosh" w:hAnsi="Nikosh" w:cs="Nikosh"/>
          <w:bCs/>
          <w:color w:val="222222"/>
          <w:sz w:val="28"/>
          <w:szCs w:val="28"/>
          <w:lang w:eastAsia="en-GB"/>
        </w:rPr>
        <w:t>যো</w:t>
      </w:r>
      <w:r w:rsidRPr="00DF4DB0">
        <w:rPr>
          <w:rFonts w:ascii="Nikosh" w:hAnsi="Nikosh" w:cs="Nikosh"/>
          <w:bCs/>
          <w:color w:val="222222"/>
          <w:sz w:val="28"/>
          <w:szCs w:val="28"/>
          <w:lang w:eastAsia="en-GB"/>
        </w:rPr>
        <w:t>দ্ধাদের নিয়ে কটাক্ষ করবে। এই সুযোগটা যাতে এবার যথার্থভাবে কাজে লাগাতে পারি সেলক্ষ্যে মুক্তি</w:t>
      </w:r>
      <w:r>
        <w:rPr>
          <w:rFonts w:ascii="Nikosh" w:hAnsi="Nikosh" w:cs="Nikosh"/>
          <w:bCs/>
          <w:color w:val="222222"/>
          <w:sz w:val="28"/>
          <w:szCs w:val="28"/>
          <w:lang w:eastAsia="en-GB"/>
        </w:rPr>
        <w:t>যো</w:t>
      </w:r>
      <w:r w:rsidRPr="00DF4DB0">
        <w:rPr>
          <w:rFonts w:ascii="Nikosh" w:hAnsi="Nikosh" w:cs="Nikosh"/>
          <w:bCs/>
          <w:color w:val="222222"/>
          <w:sz w:val="28"/>
          <w:szCs w:val="28"/>
          <w:lang w:eastAsia="en-GB"/>
        </w:rPr>
        <w:t>দ্ধাদের বিশেষ দা</w:t>
      </w:r>
      <w:r>
        <w:rPr>
          <w:rFonts w:ascii="Nikosh" w:hAnsi="Nikosh" w:cs="Nikosh"/>
          <w:bCs/>
          <w:color w:val="222222"/>
          <w:sz w:val="28"/>
          <w:szCs w:val="28"/>
          <w:lang w:eastAsia="en-GB"/>
        </w:rPr>
        <w:t>য়ি</w:t>
      </w:r>
      <w:r w:rsidRPr="00DF4DB0">
        <w:rPr>
          <w:rFonts w:ascii="Nikosh" w:hAnsi="Nikosh" w:cs="Nikosh"/>
          <w:bCs/>
          <w:color w:val="222222"/>
          <w:sz w:val="28"/>
          <w:szCs w:val="28"/>
          <w:lang w:eastAsia="en-GB"/>
        </w:rPr>
        <w:t>ত্ব রয়েছে এবং মুক্তিযুদ্ধের চেতনাকে ধরে রাখতে হবে।</w:t>
      </w:r>
    </w:p>
    <w:p w:rsidR="00232C7E" w:rsidRPr="00DF4DB0" w:rsidRDefault="00232C7E" w:rsidP="00232C7E">
      <w:pPr>
        <w:spacing w:after="240" w:line="240" w:lineRule="auto"/>
        <w:ind w:firstLine="720"/>
        <w:jc w:val="both"/>
        <w:rPr>
          <w:rFonts w:ascii="Nikosh" w:hAnsi="Nikosh" w:cs="Nikosh"/>
          <w:bCs/>
          <w:color w:val="222222"/>
          <w:sz w:val="28"/>
          <w:szCs w:val="28"/>
          <w:lang w:eastAsia="en-GB"/>
        </w:rPr>
      </w:pPr>
      <w:r>
        <w:rPr>
          <w:rFonts w:ascii="Nikosh" w:hAnsi="Nikosh" w:cs="Nikosh"/>
          <w:bCs/>
          <w:color w:val="222222"/>
          <w:sz w:val="28"/>
          <w:szCs w:val="28"/>
          <w:lang w:eastAsia="en-GB"/>
        </w:rPr>
        <w:t>মন্ত্রী</w:t>
      </w:r>
      <w:r w:rsidRPr="00DF4DB0">
        <w:rPr>
          <w:rFonts w:ascii="Nikosh" w:hAnsi="Nikosh" w:cs="Nikosh"/>
          <w:bCs/>
          <w:color w:val="222222"/>
          <w:sz w:val="28"/>
          <w:szCs w:val="28"/>
          <w:lang w:eastAsia="en-GB"/>
        </w:rPr>
        <w:t xml:space="preserve"> আজ ঢাকা</w:t>
      </w:r>
      <w:r>
        <w:rPr>
          <w:rFonts w:ascii="Nikosh" w:hAnsi="Nikosh" w:cs="Nikosh"/>
          <w:bCs/>
          <w:color w:val="222222"/>
          <w:sz w:val="28"/>
          <w:szCs w:val="28"/>
          <w:lang w:eastAsia="en-GB"/>
        </w:rPr>
        <w:t>য়</w:t>
      </w:r>
      <w:r w:rsidRPr="00DF4DB0">
        <w:rPr>
          <w:rFonts w:ascii="Nikosh" w:hAnsi="Nikosh" w:cs="Nikosh"/>
          <w:bCs/>
          <w:color w:val="222222"/>
          <w:sz w:val="28"/>
          <w:szCs w:val="28"/>
          <w:lang w:eastAsia="en-GB"/>
        </w:rPr>
        <w:t xml:space="preserve"> শাহবাগের জাতীয় জাদুঘরের বঙ্গমাতা শেখ ফজিলাতুন্নেছা মুজিব মিলনায়তনে সম্মিলিত মুক্তিযোদ্ধা সংসদ আয়োজিত ১ ডিসেম্বর মুক্তিযোদ্ধা দিবস </w:t>
      </w:r>
      <w:r>
        <w:rPr>
          <w:rFonts w:ascii="Nikosh" w:hAnsi="Nikosh" w:cs="Nikosh"/>
          <w:bCs/>
          <w:color w:val="222222"/>
          <w:sz w:val="28"/>
          <w:szCs w:val="28"/>
          <w:lang w:eastAsia="en-GB"/>
        </w:rPr>
        <w:t>উপলক্ষ্যে</w:t>
      </w:r>
      <w:r w:rsidRPr="00DF4DB0">
        <w:rPr>
          <w:rFonts w:ascii="Nikosh" w:hAnsi="Nikosh" w:cs="Nikosh"/>
          <w:bCs/>
          <w:color w:val="222222"/>
          <w:sz w:val="28"/>
          <w:szCs w:val="28"/>
          <w:lang w:eastAsia="en-GB"/>
        </w:rPr>
        <w:t xml:space="preserve"> আয়োজিত আলোচনা সভা ও সাংস্কৃতিক অনুষ্ঠানে প্রধান অতিথির বক্তৃতায় এ</w:t>
      </w:r>
      <w:r>
        <w:rPr>
          <w:rFonts w:ascii="Nikosh" w:hAnsi="Nikosh" w:cs="Nikosh"/>
          <w:bCs/>
          <w:color w:val="222222"/>
          <w:sz w:val="28"/>
          <w:szCs w:val="28"/>
          <w:lang w:eastAsia="en-GB"/>
        </w:rPr>
        <w:t xml:space="preserve">সব </w:t>
      </w:r>
      <w:r w:rsidRPr="00DF4DB0">
        <w:rPr>
          <w:rFonts w:ascii="Nikosh" w:hAnsi="Nikosh" w:cs="Nikosh"/>
          <w:bCs/>
          <w:color w:val="222222"/>
          <w:sz w:val="28"/>
          <w:szCs w:val="28"/>
          <w:lang w:eastAsia="en-GB"/>
        </w:rPr>
        <w:t>কথা বলেন।</w:t>
      </w:r>
    </w:p>
    <w:p w:rsidR="00232C7E" w:rsidRPr="00DF4DB0" w:rsidRDefault="00232C7E" w:rsidP="00232C7E">
      <w:pPr>
        <w:spacing w:after="240" w:line="240" w:lineRule="auto"/>
        <w:ind w:firstLine="720"/>
        <w:jc w:val="both"/>
        <w:rPr>
          <w:rFonts w:ascii="Nikosh" w:hAnsi="Nikosh" w:cs="Nikosh"/>
          <w:bCs/>
          <w:color w:val="222222"/>
          <w:sz w:val="28"/>
          <w:szCs w:val="28"/>
          <w:lang w:eastAsia="en-GB"/>
        </w:rPr>
      </w:pPr>
      <w:r w:rsidRPr="00DF4DB0">
        <w:rPr>
          <w:rFonts w:ascii="Nikosh" w:hAnsi="Nikosh" w:cs="Nikosh"/>
          <w:bCs/>
          <w:color w:val="222222"/>
          <w:sz w:val="28"/>
          <w:szCs w:val="28"/>
          <w:lang w:eastAsia="en-GB"/>
        </w:rPr>
        <w:t>মুক্তি</w:t>
      </w:r>
      <w:r>
        <w:rPr>
          <w:rFonts w:ascii="Nikosh" w:hAnsi="Nikosh" w:cs="Nikosh"/>
          <w:bCs/>
          <w:color w:val="222222"/>
          <w:sz w:val="28"/>
          <w:szCs w:val="28"/>
          <w:lang w:eastAsia="en-GB"/>
        </w:rPr>
        <w:t>যুদ্ধ</w:t>
      </w:r>
      <w:r w:rsidRPr="00DF4DB0">
        <w:rPr>
          <w:rFonts w:ascii="Nikosh" w:hAnsi="Nikosh" w:cs="Nikosh"/>
          <w:bCs/>
          <w:color w:val="222222"/>
          <w:sz w:val="28"/>
          <w:szCs w:val="28"/>
          <w:lang w:eastAsia="en-GB"/>
        </w:rPr>
        <w:t xml:space="preserve"> বিষয়ক মন্ত্রণালয় সম্পর্কিত সংসদীয় স্থায়ী কমিটির সভাপতি বীর মুক্তিযোদ্ধা শাজাহান খানের সভাপতিত্বে অনুষ্ঠানে অন্যান্যের মধ্যে সাবেক খাদ্যমন্ত্রী ও বাংলাদেশ আওয়ামী লীগের সভাপতিমণ্ডলীর সদস্য </w:t>
      </w:r>
      <w:r>
        <w:rPr>
          <w:rFonts w:ascii="Nikosh" w:hAnsi="Nikosh" w:cs="Nikosh"/>
          <w:bCs/>
          <w:color w:val="222222"/>
          <w:sz w:val="28"/>
          <w:szCs w:val="28"/>
          <w:lang w:eastAsia="en-GB"/>
        </w:rPr>
        <w:t>এ</w:t>
      </w:r>
      <w:r w:rsidRPr="00DF4DB0">
        <w:rPr>
          <w:rFonts w:ascii="Nikosh" w:hAnsi="Nikosh" w:cs="Nikosh"/>
          <w:bCs/>
          <w:color w:val="222222"/>
          <w:sz w:val="28"/>
          <w:szCs w:val="28"/>
          <w:lang w:eastAsia="en-GB"/>
        </w:rPr>
        <w:t>ডভোকেট কামরুল ইসলাম এমপি, বীর মুক্তিযোদ্ধা ইসমত কাদের গামা, বাংলাদেশ সড়ক পরিবহন শ্রমিক ফেডারেশনের সাধারণ সম্পাদক বীর মুক্তিযোদ্ধা ওসমান আলীসহ মুক্তিযোদ্ধা সংসদের নেতৃবৃন্দ বক্তৃতা করেন</w:t>
      </w:r>
      <w:r>
        <w:rPr>
          <w:rFonts w:ascii="Nikosh" w:hAnsi="Nikosh" w:cs="Nikosh"/>
          <w:bCs/>
          <w:color w:val="222222"/>
          <w:sz w:val="28"/>
          <w:szCs w:val="28"/>
          <w:lang w:eastAsia="en-GB"/>
        </w:rPr>
        <w:t>।</w:t>
      </w:r>
    </w:p>
    <w:p w:rsidR="00232C7E" w:rsidRPr="00DF4DB0" w:rsidRDefault="00232C7E" w:rsidP="00232C7E">
      <w:pPr>
        <w:spacing w:after="240" w:line="240" w:lineRule="auto"/>
        <w:ind w:firstLine="720"/>
        <w:jc w:val="both"/>
        <w:rPr>
          <w:rFonts w:ascii="Nikosh" w:hAnsi="Nikosh" w:cs="Nikosh"/>
          <w:bCs/>
          <w:color w:val="222222"/>
          <w:sz w:val="28"/>
          <w:szCs w:val="28"/>
          <w:lang w:eastAsia="en-GB"/>
        </w:rPr>
      </w:pPr>
      <w:r w:rsidRPr="00DF4DB0">
        <w:rPr>
          <w:rFonts w:ascii="Nikosh" w:hAnsi="Nikosh" w:cs="Nikosh"/>
          <w:bCs/>
          <w:color w:val="222222"/>
          <w:sz w:val="28"/>
          <w:szCs w:val="28"/>
          <w:lang w:eastAsia="en-GB"/>
        </w:rPr>
        <w:t>মন্ত্রী বলেন, ১৯৭১ সালে আপনারা জাতির পিতা বঙ্গবন্ধু শেখ মুজিবুর রহমানের নেতৃত্বে ঐক্যবদ্ধ হয়েছিলেন। আজ তিনি নেই। তবে তা</w:t>
      </w:r>
      <w:r>
        <w:rPr>
          <w:rFonts w:ascii="Nikosh" w:hAnsi="Nikosh" w:cs="Nikosh"/>
          <w:bCs/>
          <w:color w:val="222222"/>
          <w:sz w:val="28"/>
          <w:szCs w:val="28"/>
          <w:lang w:eastAsia="en-GB"/>
        </w:rPr>
        <w:t>ঁ</w:t>
      </w:r>
      <w:r w:rsidRPr="00DF4DB0">
        <w:rPr>
          <w:rFonts w:ascii="Nikosh" w:hAnsi="Nikosh" w:cs="Nikosh"/>
          <w:bCs/>
          <w:color w:val="222222"/>
          <w:sz w:val="28"/>
          <w:szCs w:val="28"/>
          <w:lang w:eastAsia="en-GB"/>
        </w:rPr>
        <w:t>র উত্তরসূরি প্রধানমন্ত্রী জননেত্রী শেখ হাসিনার নেতৃত্বে ঐক্যবদ্ধ থেকে সেই ৭১-এর বিজয়ের গৌরবকে আমরা সমন্বিত রাখবো।</w:t>
      </w:r>
    </w:p>
    <w:p w:rsidR="00232C7E" w:rsidRDefault="00232C7E" w:rsidP="00232C7E">
      <w:pPr>
        <w:spacing w:after="240" w:line="240" w:lineRule="auto"/>
        <w:ind w:firstLine="720"/>
        <w:jc w:val="both"/>
        <w:rPr>
          <w:rFonts w:ascii="Nikosh" w:hAnsi="Nikosh" w:cs="Nikosh"/>
          <w:bCs/>
          <w:color w:val="222222"/>
          <w:sz w:val="28"/>
          <w:szCs w:val="28"/>
          <w:lang w:eastAsia="en-GB"/>
        </w:rPr>
      </w:pPr>
      <w:r w:rsidRPr="00DF4DB0">
        <w:rPr>
          <w:rFonts w:ascii="Nikosh" w:hAnsi="Nikosh" w:cs="Nikosh"/>
          <w:bCs/>
          <w:color w:val="222222"/>
          <w:sz w:val="28"/>
          <w:szCs w:val="28"/>
          <w:lang w:eastAsia="en-GB"/>
        </w:rPr>
        <w:t xml:space="preserve">স্বাধীনতাবিরোধীদের দাঁতভাঙা জবাব দেওয়ার কথা উল্লেখ করে তিনি বলেন, ‘মুক্তিযোদ্ধা ভাইদের কাছে অনুরোধ রাখবো, আমরা অনেকে বয়সের ভারে বৃদ্ধ হয়ে গেছি। কিন্তু আমাদের মনোবল হারাইনি। বঙ্গবন্ধুর ডাকে আমরা অস্ত্র জমা দিয়েছিলাম, কিন্তু মুক্তিযুদ্ধের চেতনা জমা দেইনি। আজকে যারা বলে ৭৫-এর হাতিয়ার গর্জে ওঠো, তাদের দাঁতভাঙা জবাব দেওয়ার জন্য প্রস্তুত থাকতে হবে।’ </w:t>
      </w:r>
    </w:p>
    <w:p w:rsidR="00232C7E" w:rsidRPr="00DF4DB0" w:rsidRDefault="00232C7E" w:rsidP="00232C7E">
      <w:pPr>
        <w:spacing w:after="0" w:line="240" w:lineRule="auto"/>
        <w:ind w:firstLine="720"/>
        <w:jc w:val="center"/>
        <w:rPr>
          <w:rFonts w:ascii="Nikosh" w:hAnsi="Nikosh" w:cs="Nikosh"/>
          <w:bCs/>
          <w:color w:val="222222"/>
          <w:sz w:val="28"/>
          <w:szCs w:val="28"/>
          <w:lang w:eastAsia="en-GB"/>
        </w:rPr>
      </w:pPr>
      <w:r>
        <w:rPr>
          <w:rFonts w:ascii="Nikosh" w:hAnsi="Nikosh" w:cs="Nikosh"/>
          <w:bCs/>
          <w:color w:val="222222"/>
          <w:sz w:val="28"/>
          <w:szCs w:val="28"/>
          <w:lang w:eastAsia="en-GB"/>
        </w:rPr>
        <w:t>#</w:t>
      </w:r>
    </w:p>
    <w:p w:rsidR="00232C7E" w:rsidRPr="00DF4DB0" w:rsidRDefault="00232C7E" w:rsidP="00232C7E">
      <w:pPr>
        <w:spacing w:after="0" w:line="240" w:lineRule="auto"/>
        <w:rPr>
          <w:rFonts w:ascii="Nikosh" w:hAnsi="Nikosh" w:cs="Nikosh"/>
          <w:bCs/>
          <w:color w:val="222222"/>
          <w:sz w:val="28"/>
          <w:szCs w:val="28"/>
          <w:lang w:eastAsia="en-GB"/>
        </w:rPr>
      </w:pPr>
      <w:r w:rsidRPr="00DF4DB0">
        <w:rPr>
          <w:rFonts w:ascii="Nikosh" w:hAnsi="Nikosh" w:cs="Nikosh"/>
          <w:bCs/>
          <w:color w:val="222222"/>
          <w:sz w:val="28"/>
          <w:szCs w:val="28"/>
          <w:lang w:eastAsia="en-GB"/>
        </w:rPr>
        <w:t>এনায়েত</w:t>
      </w:r>
      <w:r>
        <w:rPr>
          <w:rFonts w:ascii="Nikosh" w:hAnsi="Nikosh" w:cs="Nikosh"/>
          <w:bCs/>
          <w:color w:val="222222"/>
          <w:sz w:val="28"/>
          <w:szCs w:val="28"/>
          <w:lang w:eastAsia="en-GB"/>
        </w:rPr>
        <w:t>/সায়েম/মোশারফ/শামীম/২০২৩/১৯৫০ঘণ্টা</w:t>
      </w:r>
      <w:r w:rsidRPr="00DF4DB0">
        <w:rPr>
          <w:rFonts w:ascii="Nikosh" w:hAnsi="Nikosh" w:cs="Nikosh"/>
          <w:bCs/>
          <w:color w:val="222222"/>
          <w:sz w:val="28"/>
          <w:szCs w:val="28"/>
          <w:lang w:eastAsia="en-GB"/>
        </w:rPr>
        <w:t xml:space="preserve"> </w:t>
      </w:r>
    </w:p>
    <w:p w:rsidR="00232C7E" w:rsidRDefault="00232C7E">
      <w:pPr>
        <w:spacing w:after="0" w:line="240" w:lineRule="auto"/>
        <w:rPr>
          <w:rFonts w:ascii="Nikosh" w:hAnsi="Nikosh" w:cs="Nikosh"/>
          <w:sz w:val="28"/>
          <w:szCs w:val="28"/>
        </w:rPr>
      </w:pPr>
      <w:r>
        <w:rPr>
          <w:rFonts w:ascii="Nikosh" w:hAnsi="Nikosh" w:cs="Nikosh"/>
          <w:sz w:val="28"/>
          <w:szCs w:val="28"/>
        </w:rPr>
        <w:br w:type="page"/>
      </w:r>
    </w:p>
    <w:p w:rsidR="002A4875" w:rsidRPr="00295034" w:rsidRDefault="002A4875" w:rsidP="002A4875">
      <w:pPr>
        <w:rPr>
          <w:rFonts w:ascii="Nikosh" w:hAnsi="Nikosh" w:cs="Nikosh"/>
          <w:sz w:val="28"/>
          <w:szCs w:val="28"/>
        </w:rPr>
      </w:pPr>
      <w:r w:rsidRPr="00295034">
        <w:rPr>
          <w:rFonts w:ascii="Nikosh" w:hAnsi="Nikosh" w:cs="Nikosh"/>
          <w:sz w:val="28"/>
          <w:szCs w:val="28"/>
        </w:rPr>
        <w:t>তথ্যবিবরণী                                                                                              </w:t>
      </w:r>
      <w:r>
        <w:rPr>
          <w:rFonts w:ascii="Nikosh" w:hAnsi="Nikosh" w:cs="Nikosh"/>
          <w:sz w:val="28"/>
          <w:szCs w:val="28"/>
        </w:rPr>
        <w:t xml:space="preserve">    </w:t>
      </w:r>
      <w:r w:rsidR="00BA58B2">
        <w:rPr>
          <w:rFonts w:ascii="Nikosh" w:hAnsi="Nikosh" w:cs="Nikosh"/>
          <w:sz w:val="28"/>
          <w:szCs w:val="28"/>
        </w:rPr>
        <w:t xml:space="preserve">   </w:t>
      </w:r>
      <w:r w:rsidRPr="00295034">
        <w:rPr>
          <w:rFonts w:ascii="Nikosh" w:hAnsi="Nikosh" w:cs="Nikosh"/>
          <w:sz w:val="28"/>
          <w:szCs w:val="28"/>
        </w:rPr>
        <w:t>নম্</w:t>
      </w:r>
      <w:proofErr w:type="gramStart"/>
      <w:r w:rsidRPr="00295034">
        <w:rPr>
          <w:rFonts w:ascii="Nikosh" w:hAnsi="Nikosh" w:cs="Nikosh"/>
          <w:sz w:val="28"/>
          <w:szCs w:val="28"/>
        </w:rPr>
        <w:t>বর :</w:t>
      </w:r>
      <w:proofErr w:type="gramEnd"/>
      <w:r w:rsidRPr="00295034">
        <w:rPr>
          <w:rFonts w:ascii="Nikosh" w:hAnsi="Nikosh" w:cs="Nikosh"/>
          <w:sz w:val="28"/>
          <w:szCs w:val="28"/>
        </w:rPr>
        <w:t xml:space="preserve"> </w:t>
      </w:r>
      <w:r>
        <w:rPr>
          <w:rFonts w:ascii="Nikosh" w:hAnsi="Nikosh" w:cs="Nikosh"/>
          <w:sz w:val="28"/>
          <w:szCs w:val="28"/>
        </w:rPr>
        <w:t xml:space="preserve">১৮২১         </w:t>
      </w:r>
    </w:p>
    <w:p w:rsidR="002A4875" w:rsidRPr="00295034" w:rsidRDefault="002A4875" w:rsidP="002A4875">
      <w:pPr>
        <w:pStyle w:val="PreformattedText"/>
        <w:jc w:val="center"/>
        <w:rPr>
          <w:rFonts w:ascii="Nikosh" w:hAnsi="Nikosh" w:cs="Nikosh"/>
          <w:b/>
          <w:bCs/>
          <w:sz w:val="28"/>
          <w:szCs w:val="28"/>
        </w:rPr>
      </w:pPr>
      <w:r w:rsidRPr="00295034">
        <w:rPr>
          <w:rFonts w:ascii="Nikosh" w:hAnsi="Nikosh" w:cs="Nikosh"/>
          <w:b/>
          <w:bCs/>
          <w:sz w:val="28"/>
          <w:szCs w:val="28"/>
          <w:cs/>
          <w:lang w:bidi="bn-BD"/>
        </w:rPr>
        <w:t>বুয়েটের</w:t>
      </w:r>
      <w:r>
        <w:rPr>
          <w:rFonts w:ascii="Nikosh" w:hAnsi="Nikosh" w:cs="Nikosh"/>
          <w:b/>
          <w:bCs/>
          <w:sz w:val="28"/>
          <w:szCs w:val="28"/>
          <w:cs/>
          <w:lang w:bidi="bn-BD"/>
        </w:rPr>
        <w:t xml:space="preserve"> অধ্যাপক ড.</w:t>
      </w:r>
      <w:r w:rsidRPr="00295034">
        <w:rPr>
          <w:rFonts w:ascii="Nikosh" w:hAnsi="Nikosh" w:cs="Nikosh"/>
          <w:b/>
          <w:bCs/>
          <w:sz w:val="28"/>
          <w:szCs w:val="28"/>
          <w:cs/>
          <w:lang w:bidi="bn-BD"/>
        </w:rPr>
        <w:t xml:space="preserve"> সৈয়দা সুলতানা রাজিয়া</w:t>
      </w:r>
      <w:r>
        <w:rPr>
          <w:rFonts w:ascii="Times New Roman" w:hAnsi="Times New Roman" w:cs="Times New Roman"/>
          <w:b/>
          <w:bCs/>
          <w:sz w:val="26"/>
          <w:szCs w:val="28"/>
        </w:rPr>
        <w:t xml:space="preserve"> </w:t>
      </w:r>
      <w:r w:rsidRPr="002133E5">
        <w:rPr>
          <w:rFonts w:ascii="Times New Roman" w:hAnsi="Times New Roman" w:cs="Times New Roman"/>
          <w:b/>
          <w:bCs/>
          <w:sz w:val="26"/>
          <w:szCs w:val="28"/>
        </w:rPr>
        <w:t>OPCW-The Hague Award</w:t>
      </w:r>
      <w:r w:rsidRPr="00295034">
        <w:rPr>
          <w:rFonts w:ascii="Nikosh" w:hAnsi="Nikosh" w:cs="Nikosh"/>
          <w:b/>
          <w:bCs/>
          <w:sz w:val="28"/>
          <w:szCs w:val="28"/>
        </w:rPr>
        <w:t xml:space="preserve">- </w:t>
      </w:r>
      <w:r w:rsidRPr="00295034">
        <w:rPr>
          <w:rFonts w:ascii="Nikosh" w:hAnsi="Nikosh" w:cs="Nikosh"/>
          <w:b/>
          <w:bCs/>
          <w:sz w:val="28"/>
          <w:szCs w:val="28"/>
          <w:cs/>
          <w:lang w:bidi="bn-BD"/>
        </w:rPr>
        <w:t>এ ভূষিত</w:t>
      </w:r>
    </w:p>
    <w:p w:rsidR="002A4875" w:rsidRPr="00295034" w:rsidRDefault="002A4875" w:rsidP="002A4875">
      <w:pPr>
        <w:spacing w:after="0" w:line="240" w:lineRule="auto"/>
        <w:jc w:val="center"/>
        <w:rPr>
          <w:rFonts w:ascii="Nikosh" w:hAnsi="Nikosh" w:cs="Nikosh"/>
          <w:b/>
          <w:sz w:val="28"/>
          <w:szCs w:val="28"/>
        </w:rPr>
      </w:pPr>
    </w:p>
    <w:p w:rsidR="002A4875" w:rsidRPr="00295034" w:rsidRDefault="002A4875" w:rsidP="002A4875">
      <w:pPr>
        <w:spacing w:after="120" w:line="240" w:lineRule="auto"/>
        <w:rPr>
          <w:rFonts w:ascii="Nikosh" w:hAnsi="Nikosh" w:cs="Nikosh"/>
          <w:sz w:val="28"/>
          <w:szCs w:val="28"/>
          <w:lang w:val="nb-NO"/>
        </w:rPr>
      </w:pPr>
      <w:r w:rsidRPr="00295034">
        <w:rPr>
          <w:rFonts w:ascii="Nikosh" w:hAnsi="Nikosh" w:cs="Nikosh"/>
          <w:sz w:val="28"/>
          <w:szCs w:val="28"/>
          <w:cs/>
          <w:lang w:bidi="bn-BD"/>
        </w:rPr>
        <w:t>দ্য হেগ</w:t>
      </w:r>
      <w:r w:rsidRPr="00295034">
        <w:rPr>
          <w:rFonts w:ascii="Nikosh" w:hAnsi="Nikosh" w:cs="Nikosh"/>
          <w:sz w:val="28"/>
          <w:szCs w:val="28"/>
        </w:rPr>
        <w:t xml:space="preserve">, </w:t>
      </w:r>
      <w:r w:rsidRPr="00295034">
        <w:rPr>
          <w:rFonts w:ascii="Nikosh" w:hAnsi="Nikosh" w:cs="Nikosh"/>
          <w:sz w:val="28"/>
          <w:szCs w:val="28"/>
          <w:cs/>
          <w:lang w:bidi="bn-BD"/>
        </w:rPr>
        <w:t>১ ডিসেম্বর ২০২৩</w:t>
      </w:r>
      <w:r w:rsidRPr="00295034">
        <w:rPr>
          <w:rFonts w:ascii="Nikosh" w:hAnsi="Nikosh" w:cs="Nikosh"/>
          <w:sz w:val="28"/>
          <w:szCs w:val="28"/>
          <w:lang w:val="nb-NO"/>
        </w:rPr>
        <w:t>:</w:t>
      </w:r>
      <w:bookmarkStart w:id="1" w:name="tw-target-text"/>
      <w:bookmarkEnd w:id="1"/>
    </w:p>
    <w:p w:rsidR="002A4875" w:rsidRPr="00295034" w:rsidRDefault="002A4875" w:rsidP="002A4875">
      <w:pPr>
        <w:pStyle w:val="PreformattedText"/>
        <w:ind w:firstLine="720"/>
        <w:jc w:val="both"/>
        <w:rPr>
          <w:rFonts w:ascii="Nikosh" w:hAnsi="Nikosh" w:cs="Nikosh"/>
          <w:sz w:val="28"/>
          <w:szCs w:val="28"/>
        </w:rPr>
      </w:pPr>
      <w:r w:rsidRPr="00295034">
        <w:rPr>
          <w:rFonts w:ascii="Nikosh" w:hAnsi="Nikosh" w:cs="Nikosh"/>
          <w:sz w:val="28"/>
          <w:szCs w:val="28"/>
          <w:cs/>
          <w:lang w:bidi="bn-BD"/>
        </w:rPr>
        <w:t>বাংলাদেশ প্রক</w:t>
      </w:r>
      <w:r>
        <w:rPr>
          <w:rFonts w:ascii="Nikosh" w:hAnsi="Nikosh" w:cs="Nikosh"/>
          <w:sz w:val="28"/>
          <w:szCs w:val="28"/>
          <w:cs/>
          <w:lang w:bidi="bn-BD"/>
        </w:rPr>
        <w:t>ৌশল ও প্রযুক্তি বিশ্ববিদ্যাল</w:t>
      </w:r>
      <w:r>
        <w:rPr>
          <w:rFonts w:ascii="Nikosh" w:hAnsi="Nikosh" w:cs="Nikosh" w:hint="cs"/>
          <w:sz w:val="28"/>
          <w:szCs w:val="28"/>
          <w:cs/>
          <w:lang w:bidi="bn-BD"/>
        </w:rPr>
        <w:t>য়ের</w:t>
      </w:r>
      <w:r w:rsidRPr="00295034">
        <w:rPr>
          <w:rFonts w:ascii="Nikosh" w:hAnsi="Nikosh" w:cs="Nikosh"/>
          <w:sz w:val="28"/>
          <w:szCs w:val="28"/>
          <w:cs/>
          <w:lang w:bidi="bn-BD"/>
        </w:rPr>
        <w:t xml:space="preserve"> (বুয়েট) কেমিক্যাল ইঞ্জিনিয়া</w:t>
      </w:r>
      <w:r>
        <w:rPr>
          <w:rFonts w:ascii="Nikosh" w:hAnsi="Nikosh" w:cs="Nikosh"/>
          <w:sz w:val="28"/>
          <w:szCs w:val="28"/>
          <w:cs/>
          <w:lang w:bidi="bn-BD"/>
        </w:rPr>
        <w:t>রিং বিভাগের অধ্যাপক ড.</w:t>
      </w:r>
      <w:r w:rsidRPr="00295034">
        <w:rPr>
          <w:rFonts w:ascii="Nikosh" w:hAnsi="Nikosh" w:cs="Nikosh"/>
          <w:sz w:val="28"/>
          <w:szCs w:val="28"/>
          <w:cs/>
          <w:lang w:bidi="bn-BD"/>
        </w:rPr>
        <w:t xml:space="preserve"> সৈয়দা সুলতানা রাজিয়া </w:t>
      </w:r>
      <w:r>
        <w:rPr>
          <w:rFonts w:ascii="Nikosh" w:hAnsi="Nikosh" w:cs="Nikosh" w:hint="cs"/>
          <w:sz w:val="28"/>
          <w:szCs w:val="28"/>
          <w:cs/>
          <w:lang w:bidi="bn-BD"/>
        </w:rPr>
        <w:t>‘</w:t>
      </w:r>
      <w:r w:rsidRPr="002133E5">
        <w:rPr>
          <w:rFonts w:ascii="Times New Roman" w:hAnsi="Times New Roman" w:cs="Times New Roman"/>
          <w:sz w:val="26"/>
          <w:szCs w:val="28"/>
          <w:lang w:bidi="bn-BD"/>
        </w:rPr>
        <w:t>OPCW-The Hague Award</w:t>
      </w:r>
      <w:r>
        <w:rPr>
          <w:rFonts w:ascii="Times New Roman" w:hAnsi="Times New Roman" w:cs="Times New Roman"/>
          <w:sz w:val="26"/>
          <w:szCs w:val="28"/>
          <w:lang w:bidi="bn-BD"/>
        </w:rPr>
        <w:t>’</w:t>
      </w:r>
      <w:r>
        <w:rPr>
          <w:rFonts w:ascii="Nikosh" w:hAnsi="Nikosh" w:cs="Nikosh"/>
          <w:sz w:val="26"/>
          <w:szCs w:val="28"/>
          <w:lang w:bidi="bn-BD"/>
        </w:rPr>
        <w:t xml:space="preserve"> </w:t>
      </w:r>
      <w:r>
        <w:rPr>
          <w:rFonts w:ascii="Nikosh" w:hAnsi="Nikosh" w:cs="Nikosh" w:hint="cs"/>
          <w:sz w:val="28"/>
          <w:szCs w:val="28"/>
          <w:cs/>
          <w:lang w:bidi="bn-BD"/>
        </w:rPr>
        <w:t>এ</w:t>
      </w:r>
      <w:r>
        <w:rPr>
          <w:rFonts w:ascii="Nikosh" w:hAnsi="Nikosh" w:cs="Nikosh"/>
          <w:sz w:val="28"/>
          <w:szCs w:val="28"/>
          <w:cs/>
          <w:lang w:bidi="bn-BD"/>
        </w:rPr>
        <w:t xml:space="preserve"> ভূষিত হ</w:t>
      </w:r>
      <w:r>
        <w:rPr>
          <w:rFonts w:ascii="Nikosh" w:hAnsi="Nikosh" w:cs="Nikosh" w:hint="cs"/>
          <w:sz w:val="28"/>
          <w:szCs w:val="28"/>
          <w:cs/>
          <w:lang w:bidi="bn-BD"/>
        </w:rPr>
        <w:t>য়ে</w:t>
      </w:r>
      <w:r w:rsidRPr="00295034">
        <w:rPr>
          <w:rFonts w:ascii="Nikosh" w:hAnsi="Nikosh" w:cs="Nikosh"/>
          <w:sz w:val="28"/>
          <w:szCs w:val="28"/>
          <w:cs/>
          <w:lang w:bidi="bn-BD"/>
        </w:rPr>
        <w:t>ছেন।</w:t>
      </w:r>
      <w:r>
        <w:rPr>
          <w:rFonts w:ascii="Nikosh" w:hAnsi="Nikosh" w:cs="Nikosh"/>
          <w:sz w:val="28"/>
          <w:szCs w:val="28"/>
        </w:rPr>
        <w:t xml:space="preserve"> </w:t>
      </w:r>
      <w:r w:rsidRPr="00295034">
        <w:rPr>
          <w:rFonts w:ascii="Nikosh" w:hAnsi="Nikosh" w:cs="Nikosh"/>
          <w:sz w:val="28"/>
          <w:szCs w:val="28"/>
          <w:cs/>
          <w:lang w:bidi="bn-BD"/>
        </w:rPr>
        <w:t xml:space="preserve">রাসায়নিক অস্ত্র নিষিদ্ধকরণ সংস্থার </w:t>
      </w:r>
      <w:r w:rsidRPr="002133E5">
        <w:rPr>
          <w:rFonts w:ascii="Times New Roman" w:hAnsi="Times New Roman" w:cs="Times New Roman"/>
          <w:sz w:val="26"/>
          <w:szCs w:val="28"/>
          <w:cs/>
          <w:lang w:bidi="bn-BD"/>
        </w:rPr>
        <w:t>(</w:t>
      </w:r>
      <w:r w:rsidRPr="002133E5">
        <w:rPr>
          <w:rFonts w:ascii="Times New Roman" w:hAnsi="Times New Roman" w:cs="Times New Roman"/>
          <w:sz w:val="26"/>
          <w:szCs w:val="28"/>
        </w:rPr>
        <w:t>OPCW)</w:t>
      </w:r>
      <w:r w:rsidRPr="002133E5">
        <w:rPr>
          <w:rFonts w:ascii="Nikosh" w:hAnsi="Nikosh" w:cs="Nikosh"/>
          <w:sz w:val="26"/>
          <w:szCs w:val="28"/>
        </w:rPr>
        <w:t xml:space="preserve"> </w:t>
      </w:r>
      <w:r w:rsidRPr="00295034">
        <w:rPr>
          <w:rFonts w:ascii="Nikosh" w:hAnsi="Nikosh" w:cs="Nikosh"/>
          <w:sz w:val="28"/>
          <w:szCs w:val="28"/>
          <w:cs/>
          <w:lang w:bidi="bn-BD"/>
        </w:rPr>
        <w:t>মহাপরিচালক</w:t>
      </w:r>
      <w:r w:rsidRPr="00295034">
        <w:rPr>
          <w:rFonts w:ascii="Nikosh" w:hAnsi="Nikosh" w:cs="Nikosh"/>
          <w:sz w:val="28"/>
          <w:szCs w:val="28"/>
        </w:rPr>
        <w:t xml:space="preserve">, </w:t>
      </w:r>
      <w:r w:rsidRPr="00295034">
        <w:rPr>
          <w:rFonts w:ascii="Nikosh" w:hAnsi="Nikosh" w:cs="Nikosh"/>
          <w:sz w:val="28"/>
          <w:szCs w:val="28"/>
          <w:cs/>
          <w:lang w:bidi="bn-BD"/>
        </w:rPr>
        <w:t>রাষ্ট্রদূত ফার্নান্দো আরিয়াস এবং  ডাচ সরকারের পক্ষে রাষ্ট্রদূত হেঙ্ক ভ্যান ডার কোয়াস্ট</w:t>
      </w:r>
      <w:r w:rsidRPr="00295034">
        <w:rPr>
          <w:rFonts w:ascii="Nikosh" w:hAnsi="Nikosh" w:cs="Nikosh"/>
          <w:sz w:val="28"/>
          <w:szCs w:val="28"/>
          <w:lang w:bidi="bn-BD"/>
        </w:rPr>
        <w:t xml:space="preserve">, </w:t>
      </w:r>
      <w:r w:rsidRPr="00D22052">
        <w:rPr>
          <w:rFonts w:ascii="Times New Roman" w:hAnsi="Times New Roman" w:cs="Times New Roman"/>
          <w:sz w:val="26"/>
          <w:szCs w:val="28"/>
          <w:lang w:bidi="bn-BD"/>
        </w:rPr>
        <w:t>OPCW</w:t>
      </w:r>
      <w:r w:rsidRPr="00295034">
        <w:rPr>
          <w:rFonts w:ascii="Nikosh" w:hAnsi="Nikosh" w:cs="Nikosh"/>
          <w:sz w:val="28"/>
          <w:szCs w:val="28"/>
          <w:lang w:bidi="bn-BD"/>
        </w:rPr>
        <w:t>-</w:t>
      </w:r>
      <w:r w:rsidRPr="00295034">
        <w:rPr>
          <w:rFonts w:ascii="Nikosh" w:hAnsi="Nikosh" w:cs="Nikosh"/>
          <w:sz w:val="28"/>
          <w:szCs w:val="28"/>
          <w:cs/>
          <w:lang w:bidi="bn-BD"/>
        </w:rPr>
        <w:t xml:space="preserve">এর </w:t>
      </w:r>
      <w:r>
        <w:rPr>
          <w:rFonts w:ascii="Nikosh" w:hAnsi="Nikosh" w:cs="Nikosh"/>
          <w:sz w:val="28"/>
          <w:szCs w:val="28"/>
          <w:cs/>
          <w:lang w:bidi="bn-BD"/>
        </w:rPr>
        <w:t xml:space="preserve">২৮তম বার্ষিক সম্মেলনের উদ্বোধন </w:t>
      </w:r>
      <w:r w:rsidRPr="00295034">
        <w:rPr>
          <w:rFonts w:ascii="Nikosh" w:hAnsi="Nikosh" w:cs="Nikosh"/>
          <w:sz w:val="28"/>
          <w:szCs w:val="28"/>
          <w:cs/>
          <w:lang w:bidi="bn-BD"/>
        </w:rPr>
        <w:t>অনুষ্ঠানে যৌথভাবে তাঁর হাতে এ পুরস্কার তুলে দেন।</w:t>
      </w:r>
      <w:r>
        <w:rPr>
          <w:rFonts w:ascii="Nikosh" w:hAnsi="Nikosh" w:cs="Nikosh"/>
          <w:sz w:val="28"/>
          <w:szCs w:val="28"/>
        </w:rPr>
        <w:t xml:space="preserve"> </w:t>
      </w:r>
      <w:r w:rsidRPr="00295034">
        <w:rPr>
          <w:rFonts w:ascii="Nikosh" w:hAnsi="Nikosh" w:cs="Nikosh"/>
          <w:sz w:val="28"/>
          <w:szCs w:val="28"/>
          <w:cs/>
          <w:lang w:bidi="bn-BD"/>
        </w:rPr>
        <w:t xml:space="preserve">এবছর </w:t>
      </w:r>
      <w:r w:rsidRPr="00D22052">
        <w:rPr>
          <w:rFonts w:ascii="Times New Roman" w:hAnsi="Times New Roman" w:cs="Times New Roman"/>
          <w:sz w:val="26"/>
          <w:szCs w:val="28"/>
          <w:lang w:bidi="bn-BD"/>
        </w:rPr>
        <w:t>OPCW-The Hague Award</w:t>
      </w:r>
      <w:r w:rsidRPr="00D22052">
        <w:rPr>
          <w:rFonts w:ascii="Nikosh" w:hAnsi="Nikosh" w:cs="Nikosh"/>
          <w:sz w:val="26"/>
          <w:szCs w:val="28"/>
          <w:lang w:bidi="bn-BD"/>
        </w:rPr>
        <w:t xml:space="preserve"> </w:t>
      </w:r>
      <w:r w:rsidRPr="00295034">
        <w:rPr>
          <w:rFonts w:ascii="Nikosh" w:hAnsi="Nikosh" w:cs="Nikosh"/>
          <w:sz w:val="28"/>
          <w:szCs w:val="28"/>
          <w:cs/>
          <w:lang w:bidi="bn-BD"/>
        </w:rPr>
        <w:t>এর সহ-প্রাপক ছিলেন আফ্রিকান সেন্টার ফর সায়েন্স অ্যান্ড ইন্টারন্যাশনাল সিকিউরিটির পরিচালক হুবার্ট কে ফয়</w:t>
      </w:r>
      <w:r>
        <w:rPr>
          <w:rFonts w:ascii="Nikosh" w:hAnsi="Nikosh" w:cs="Nikosh"/>
          <w:sz w:val="28"/>
          <w:szCs w:val="28"/>
          <w:cs/>
          <w:lang w:bidi="bn-BD"/>
        </w:rPr>
        <w:t xml:space="preserve"> এবং</w:t>
      </w:r>
      <w:r w:rsidRPr="00295034">
        <w:rPr>
          <w:rFonts w:ascii="Nikosh" w:hAnsi="Nikosh" w:cs="Nikosh"/>
          <w:sz w:val="28"/>
          <w:szCs w:val="28"/>
          <w:cs/>
          <w:lang w:bidi="bn-BD"/>
        </w:rPr>
        <w:t xml:space="preserve"> সুইজারল্যান্ডের স্পিজ ল্যাবরেটরি।</w:t>
      </w:r>
    </w:p>
    <w:p w:rsidR="002A4875" w:rsidRPr="00295034" w:rsidRDefault="002A4875" w:rsidP="002A4875">
      <w:pPr>
        <w:pStyle w:val="PreformattedText"/>
        <w:jc w:val="both"/>
        <w:rPr>
          <w:rFonts w:ascii="Nikosh" w:hAnsi="Nikosh" w:cs="Nikosh"/>
          <w:sz w:val="28"/>
          <w:szCs w:val="28"/>
        </w:rPr>
      </w:pPr>
    </w:p>
    <w:p w:rsidR="002A4875" w:rsidRDefault="002A4875" w:rsidP="002A4875">
      <w:pPr>
        <w:pStyle w:val="PreformattedText"/>
        <w:ind w:firstLine="720"/>
        <w:jc w:val="both"/>
        <w:rPr>
          <w:rFonts w:ascii="Nikosh" w:hAnsi="Nikosh" w:cs="Nikosh"/>
          <w:sz w:val="28"/>
          <w:szCs w:val="28"/>
          <w:cs/>
          <w:lang w:bidi="bn-BD"/>
        </w:rPr>
      </w:pPr>
      <w:r>
        <w:rPr>
          <w:rFonts w:ascii="Nikosh" w:hAnsi="Nikosh" w:cs="Nikosh"/>
          <w:sz w:val="28"/>
          <w:szCs w:val="28"/>
          <w:cs/>
          <w:lang w:bidi="bn-BD"/>
        </w:rPr>
        <w:t>ড.</w:t>
      </w:r>
      <w:r w:rsidRPr="00295034">
        <w:rPr>
          <w:rFonts w:ascii="Nikosh" w:hAnsi="Nikosh" w:cs="Nikosh"/>
          <w:sz w:val="28"/>
          <w:szCs w:val="28"/>
          <w:cs/>
          <w:lang w:bidi="bn-BD"/>
        </w:rPr>
        <w:t xml:space="preserve"> রাজিয়াকে বাংলাদেশে রাসায়ানিক সুরক্ষা এবং </w:t>
      </w:r>
      <w:r>
        <w:rPr>
          <w:rFonts w:ascii="Nikosh" w:hAnsi="Nikosh" w:cs="Nikosh" w:hint="cs"/>
          <w:sz w:val="28"/>
          <w:szCs w:val="28"/>
          <w:cs/>
          <w:lang w:bidi="bn-BD"/>
        </w:rPr>
        <w:t>সুরক্ষার উন্নয়নে</w:t>
      </w:r>
      <w:r w:rsidRPr="00295034">
        <w:rPr>
          <w:rFonts w:ascii="Nikosh" w:hAnsi="Nikosh" w:cs="Nikosh"/>
          <w:sz w:val="28"/>
          <w:szCs w:val="28"/>
          <w:cs/>
          <w:lang w:bidi="bn-BD"/>
        </w:rPr>
        <w:t xml:space="preserve"> অবদান এবং এর বৈজ্ঞান</w:t>
      </w:r>
      <w:r>
        <w:rPr>
          <w:rFonts w:ascii="Nikosh" w:hAnsi="Nikosh" w:cs="Nikosh"/>
          <w:sz w:val="28"/>
          <w:szCs w:val="28"/>
          <w:cs/>
          <w:lang w:bidi="bn-BD"/>
        </w:rPr>
        <w:t>িক উপদেষ্টা বোর্ডের সদস্য হিসেবে</w:t>
      </w:r>
      <w:r w:rsidRPr="00295034">
        <w:rPr>
          <w:rFonts w:ascii="Nikosh" w:hAnsi="Nikosh" w:cs="Nikosh"/>
          <w:sz w:val="28"/>
          <w:szCs w:val="28"/>
          <w:cs/>
          <w:lang w:bidi="bn-BD"/>
        </w:rPr>
        <w:t xml:space="preserve"> তাঁর ভূমিকার জন্য</w:t>
      </w:r>
      <w:r>
        <w:rPr>
          <w:rFonts w:ascii="Nikosh" w:hAnsi="Nikosh" w:cs="Nikosh" w:hint="cs"/>
          <w:sz w:val="28"/>
          <w:szCs w:val="28"/>
          <w:cs/>
          <w:lang w:bidi="bn-BD"/>
        </w:rPr>
        <w:t xml:space="preserve"> এ</w:t>
      </w:r>
      <w:r w:rsidRPr="00295034">
        <w:rPr>
          <w:rFonts w:ascii="Nikosh" w:hAnsi="Nikosh" w:cs="Nikosh"/>
          <w:sz w:val="28"/>
          <w:szCs w:val="28"/>
          <w:cs/>
          <w:lang w:bidi="bn-BD"/>
        </w:rPr>
        <w:t xml:space="preserve"> স্বীকৃতি</w:t>
      </w:r>
      <w:r>
        <w:rPr>
          <w:rFonts w:ascii="Nikosh" w:hAnsi="Nikosh" w:cs="Nikosh" w:hint="cs"/>
          <w:sz w:val="28"/>
          <w:szCs w:val="28"/>
          <w:cs/>
          <w:lang w:bidi="bn-BD"/>
        </w:rPr>
        <w:t xml:space="preserve"> দেয়া হয়েছে।</w:t>
      </w:r>
      <w:r>
        <w:rPr>
          <w:rFonts w:ascii="Nikosh" w:hAnsi="Nikosh" w:cs="Nikosh"/>
          <w:sz w:val="28"/>
          <w:szCs w:val="28"/>
          <w:cs/>
          <w:lang w:bidi="bn-BD"/>
        </w:rPr>
        <w:t xml:space="preserve"> </w:t>
      </w:r>
      <w:r w:rsidRPr="00295034">
        <w:rPr>
          <w:rFonts w:ascii="Nikosh" w:hAnsi="Nikosh" w:cs="Nikosh"/>
          <w:sz w:val="28"/>
          <w:szCs w:val="28"/>
          <w:cs/>
          <w:lang w:bidi="bn-BD"/>
        </w:rPr>
        <w:t xml:space="preserve">তিনি </w:t>
      </w:r>
      <w:r w:rsidRPr="00D22052">
        <w:rPr>
          <w:rFonts w:ascii="Times New Roman" w:hAnsi="Times New Roman" w:cs="Times New Roman"/>
          <w:sz w:val="26"/>
          <w:szCs w:val="28"/>
          <w:lang w:bidi="bn-BD"/>
        </w:rPr>
        <w:t>OPCW-</w:t>
      </w:r>
      <w:r w:rsidRPr="00295034">
        <w:rPr>
          <w:rFonts w:ascii="Nikosh" w:hAnsi="Nikosh" w:cs="Nikosh"/>
          <w:sz w:val="28"/>
          <w:szCs w:val="28"/>
          <w:cs/>
          <w:lang w:bidi="bn-BD"/>
        </w:rPr>
        <w:t>এর</w:t>
      </w:r>
      <w:r>
        <w:rPr>
          <w:rFonts w:ascii="Nikosh" w:hAnsi="Nikosh" w:cs="Nikosh" w:hint="cs"/>
          <w:sz w:val="28"/>
          <w:szCs w:val="28"/>
          <w:cs/>
          <w:lang w:bidi="bn-BD"/>
        </w:rPr>
        <w:t xml:space="preserve"> </w:t>
      </w:r>
      <w:r w:rsidRPr="00295034">
        <w:rPr>
          <w:rFonts w:ascii="Nikosh" w:hAnsi="Nikosh" w:cs="Nikosh"/>
          <w:sz w:val="28"/>
          <w:szCs w:val="28"/>
          <w:cs/>
          <w:lang w:bidi="bn-BD"/>
        </w:rPr>
        <w:t xml:space="preserve">বৈজ্ঞানিক উপদেষ্টা বোর্ডে ২০১৮ থেকে ২০২৩ </w:t>
      </w:r>
      <w:r>
        <w:rPr>
          <w:rFonts w:ascii="Nikosh" w:hAnsi="Nikosh" w:cs="Nikosh"/>
          <w:sz w:val="28"/>
          <w:szCs w:val="28"/>
          <w:cs/>
          <w:lang w:bidi="bn-BD"/>
        </w:rPr>
        <w:t>সাল পর্যন্ত সদস্য হিসেবে</w:t>
      </w:r>
      <w:r w:rsidRPr="00295034">
        <w:rPr>
          <w:rFonts w:ascii="Nikosh" w:hAnsi="Nikosh" w:cs="Nikosh"/>
          <w:sz w:val="28"/>
          <w:szCs w:val="28"/>
          <w:cs/>
          <w:lang w:bidi="bn-BD"/>
        </w:rPr>
        <w:t xml:space="preserve"> কাজ করেছেন এবং </w:t>
      </w:r>
      <w:r w:rsidRPr="00295034">
        <w:rPr>
          <w:rFonts w:ascii="Nikosh" w:hAnsi="Nikosh" w:cs="Nikosh"/>
          <w:sz w:val="28"/>
          <w:szCs w:val="28"/>
        </w:rPr>
        <w:t>‘</w:t>
      </w:r>
      <w:r w:rsidRPr="00295034">
        <w:rPr>
          <w:rFonts w:ascii="Nikosh" w:hAnsi="Nikosh" w:cs="Nikosh"/>
          <w:sz w:val="28"/>
          <w:szCs w:val="28"/>
          <w:cs/>
          <w:lang w:bidi="bn-BD"/>
        </w:rPr>
        <w:t>রাসায়নিক অস্ত্রমুক্ত বিশ্ব সুরক্ষিত’</w:t>
      </w:r>
      <w:r>
        <w:rPr>
          <w:rFonts w:ascii="Nikosh" w:hAnsi="Nikosh" w:cs="Nikosh"/>
          <w:sz w:val="28"/>
          <w:szCs w:val="28"/>
          <w:cs/>
          <w:lang w:bidi="bn-BD"/>
        </w:rPr>
        <w:t xml:space="preserve"> করার জন্য নতুন জ্ঞান সৃজনে</w:t>
      </w:r>
      <w:r w:rsidRPr="00295034">
        <w:rPr>
          <w:rFonts w:ascii="Nikosh" w:hAnsi="Nikosh" w:cs="Nikosh"/>
          <w:sz w:val="28"/>
          <w:szCs w:val="28"/>
          <w:cs/>
          <w:lang w:bidi="bn-BD"/>
        </w:rPr>
        <w:t xml:space="preserve"> অবদান রেখেছেন।</w:t>
      </w:r>
    </w:p>
    <w:p w:rsidR="002A4875" w:rsidRDefault="002A4875" w:rsidP="002A4875">
      <w:pPr>
        <w:pStyle w:val="PreformattedText"/>
        <w:ind w:firstLine="720"/>
        <w:jc w:val="both"/>
        <w:rPr>
          <w:rFonts w:ascii="Nikosh" w:hAnsi="Nikosh" w:cs="Nikosh"/>
          <w:sz w:val="28"/>
          <w:szCs w:val="28"/>
          <w:cs/>
          <w:lang w:bidi="bn-BD"/>
        </w:rPr>
      </w:pPr>
    </w:p>
    <w:p w:rsidR="002A4875" w:rsidRPr="00295034" w:rsidRDefault="002A4875" w:rsidP="002A4875">
      <w:pPr>
        <w:pStyle w:val="PreformattedText"/>
        <w:ind w:firstLine="720"/>
        <w:jc w:val="both"/>
        <w:rPr>
          <w:rFonts w:ascii="Nikosh" w:hAnsi="Nikosh" w:cs="Nikosh"/>
          <w:sz w:val="28"/>
          <w:szCs w:val="28"/>
        </w:rPr>
      </w:pPr>
      <w:r w:rsidRPr="00295034">
        <w:rPr>
          <w:rFonts w:ascii="Nikosh" w:hAnsi="Nikosh" w:cs="Nikosh"/>
          <w:sz w:val="28"/>
          <w:szCs w:val="28"/>
          <w:cs/>
          <w:lang w:bidi="bn-IN"/>
        </w:rPr>
        <w:t>২০১৩ সালে নোবেল শান্তি পুরস্কার পাওয়ার পর থেকে</w:t>
      </w:r>
      <w:r>
        <w:rPr>
          <w:rFonts w:ascii="Nikosh" w:hAnsi="Nikosh" w:cs="Nikosh" w:hint="cs"/>
          <w:sz w:val="28"/>
          <w:szCs w:val="28"/>
          <w:cs/>
          <w:lang w:bidi="bn-IN"/>
        </w:rPr>
        <w:t xml:space="preserve"> </w:t>
      </w:r>
      <w:r w:rsidRPr="00D22052">
        <w:rPr>
          <w:rFonts w:ascii="Times New Roman" w:hAnsi="Times New Roman" w:cs="Times New Roman"/>
          <w:sz w:val="26"/>
          <w:szCs w:val="28"/>
        </w:rPr>
        <w:t>OPCW</w:t>
      </w:r>
      <w:r w:rsidRPr="00295034">
        <w:rPr>
          <w:rFonts w:ascii="Nikosh" w:hAnsi="Nikosh" w:cs="Nikosh"/>
          <w:sz w:val="28"/>
          <w:szCs w:val="28"/>
          <w:cs/>
          <w:lang w:bidi="bn-IN"/>
        </w:rPr>
        <w:t xml:space="preserve"> কনভেনশনের উদ্দেশ্যগুলোর সাথে সম্পর্কিত বিশ্বজুড়ে</w:t>
      </w:r>
      <w:r>
        <w:rPr>
          <w:rFonts w:ascii="Nikosh" w:hAnsi="Nikosh" w:cs="Nikosh"/>
          <w:sz w:val="28"/>
          <w:szCs w:val="28"/>
          <w:cs/>
          <w:lang w:bidi="bn-IN"/>
        </w:rPr>
        <w:t xml:space="preserve"> ব্যক্তি ও </w:t>
      </w:r>
      <w:r w:rsidRPr="00295034">
        <w:rPr>
          <w:rFonts w:ascii="Nikosh" w:hAnsi="Nikosh" w:cs="Nikosh"/>
          <w:sz w:val="28"/>
          <w:szCs w:val="28"/>
          <w:cs/>
          <w:lang w:bidi="bn-IN"/>
        </w:rPr>
        <w:t>প্রতিষ্ঠানকে তাঁদের স্বতন্ত্র কাজের স্বীকৃতিস্বরূপ এ পুরস্কার দিয়ে আস</w:t>
      </w:r>
      <w:r>
        <w:rPr>
          <w:rFonts w:ascii="Nikosh" w:hAnsi="Nikosh" w:cs="Nikosh"/>
          <w:sz w:val="28"/>
          <w:szCs w:val="28"/>
          <w:cs/>
          <w:lang w:bidi="bn-IN"/>
        </w:rPr>
        <w:t xml:space="preserve">ছে। </w:t>
      </w:r>
      <w:r>
        <w:rPr>
          <w:rFonts w:ascii="Nikosh" w:hAnsi="Nikosh" w:cs="Nikosh" w:hint="cs"/>
          <w:sz w:val="28"/>
          <w:szCs w:val="28"/>
          <w:cs/>
          <w:lang w:bidi="bn-IN"/>
        </w:rPr>
        <w:t xml:space="preserve">প্রথম বাংলাদেশি হিসেবে </w:t>
      </w:r>
      <w:r>
        <w:rPr>
          <w:rFonts w:ascii="Nikosh" w:hAnsi="Nikosh" w:cs="Nikosh"/>
          <w:sz w:val="28"/>
          <w:szCs w:val="28"/>
          <w:cs/>
          <w:lang w:bidi="bn-IN"/>
        </w:rPr>
        <w:t>ড.</w:t>
      </w:r>
      <w:r>
        <w:rPr>
          <w:rFonts w:ascii="Nikosh" w:hAnsi="Nikosh" w:cs="Nikosh" w:hint="cs"/>
          <w:sz w:val="28"/>
          <w:szCs w:val="28"/>
          <w:cs/>
          <w:lang w:bidi="bn-IN"/>
        </w:rPr>
        <w:t xml:space="preserve"> সৈয়দা সুলতানা</w:t>
      </w:r>
      <w:r>
        <w:rPr>
          <w:rFonts w:ascii="Nikosh" w:hAnsi="Nikosh" w:cs="Nikosh"/>
          <w:sz w:val="28"/>
          <w:szCs w:val="28"/>
          <w:cs/>
          <w:lang w:bidi="bn-IN"/>
        </w:rPr>
        <w:t xml:space="preserve"> রাজি</w:t>
      </w:r>
      <w:r>
        <w:rPr>
          <w:rFonts w:ascii="Nikosh" w:hAnsi="Nikosh" w:cs="Nikosh" w:hint="cs"/>
          <w:sz w:val="28"/>
          <w:szCs w:val="28"/>
          <w:cs/>
          <w:lang w:bidi="bn-IN"/>
        </w:rPr>
        <w:t xml:space="preserve">য়া  এ পুরস্কার </w:t>
      </w:r>
      <w:r w:rsidRPr="00295034">
        <w:rPr>
          <w:rFonts w:ascii="Nikosh" w:hAnsi="Nikosh" w:cs="Nikosh"/>
          <w:sz w:val="28"/>
          <w:szCs w:val="28"/>
          <w:cs/>
          <w:lang w:bidi="bn-IN"/>
        </w:rPr>
        <w:t>অর্জন করেন।</w:t>
      </w:r>
    </w:p>
    <w:p w:rsidR="002A4875" w:rsidRPr="004E34B9" w:rsidRDefault="002A4875" w:rsidP="002A4875">
      <w:pPr>
        <w:pStyle w:val="PreformattedText"/>
        <w:ind w:firstLine="720"/>
        <w:jc w:val="both"/>
        <w:rPr>
          <w:rFonts w:ascii="Nikosh" w:hAnsi="Nikosh" w:cs="Nikosh"/>
          <w:sz w:val="16"/>
          <w:szCs w:val="28"/>
          <w:cs/>
          <w:lang w:bidi="bn-BD"/>
        </w:rPr>
      </w:pPr>
    </w:p>
    <w:p w:rsidR="002A4875" w:rsidRPr="00992CE0" w:rsidRDefault="002A4875" w:rsidP="002A4875">
      <w:pPr>
        <w:pStyle w:val="PreformattedText"/>
        <w:ind w:firstLine="720"/>
        <w:jc w:val="both"/>
        <w:rPr>
          <w:rFonts w:ascii="Nikosh" w:hAnsi="Nikosh" w:cs="Nikosh"/>
          <w:sz w:val="16"/>
          <w:szCs w:val="28"/>
        </w:rPr>
      </w:pPr>
    </w:p>
    <w:p w:rsidR="002A4875" w:rsidRPr="00295034" w:rsidRDefault="002A4875" w:rsidP="002A4875">
      <w:pPr>
        <w:ind w:firstLine="720"/>
        <w:jc w:val="center"/>
        <w:rPr>
          <w:rFonts w:ascii="Nikosh" w:hAnsi="Nikosh" w:cs="Nikosh"/>
          <w:sz w:val="28"/>
          <w:szCs w:val="28"/>
        </w:rPr>
      </w:pPr>
      <w:r w:rsidRPr="00295034">
        <w:rPr>
          <w:rFonts w:ascii="Nikosh" w:hAnsi="Nikosh" w:cs="Nikosh"/>
          <w:sz w:val="28"/>
          <w:szCs w:val="28"/>
        </w:rPr>
        <w:t>#</w:t>
      </w:r>
    </w:p>
    <w:p w:rsidR="002A4875" w:rsidRPr="00295034" w:rsidRDefault="002A4875" w:rsidP="002A4875">
      <w:pPr>
        <w:rPr>
          <w:rFonts w:ascii="Nikosh" w:hAnsi="Nikosh" w:cs="Nikosh"/>
          <w:sz w:val="28"/>
          <w:szCs w:val="28"/>
        </w:rPr>
      </w:pPr>
      <w:r w:rsidRPr="00295034">
        <w:rPr>
          <w:rFonts w:ascii="Nikosh" w:hAnsi="Nikosh" w:cs="Nikosh"/>
          <w:sz w:val="28"/>
          <w:szCs w:val="28"/>
        </w:rPr>
        <w:t>সিদ্দিকী</w:t>
      </w:r>
      <w:r>
        <w:rPr>
          <w:rFonts w:ascii="Nikosh" w:hAnsi="Nikosh" w:cs="Nikosh"/>
          <w:sz w:val="28"/>
          <w:szCs w:val="28"/>
        </w:rPr>
        <w:t>/জামান/রবি/সাজ্জাদ/বুদ্ধ/</w:t>
      </w:r>
      <w:r w:rsidRPr="00295034">
        <w:rPr>
          <w:rFonts w:ascii="Nikosh" w:hAnsi="Nikosh" w:cs="Nikosh"/>
          <w:sz w:val="28"/>
          <w:szCs w:val="28"/>
        </w:rPr>
        <w:t xml:space="preserve">কামাল/২০২৩/১২২৫ ঘণ্টা </w:t>
      </w:r>
    </w:p>
    <w:p w:rsidR="002A4875" w:rsidRPr="00295034" w:rsidRDefault="002A4875" w:rsidP="002A4875">
      <w:pPr>
        <w:rPr>
          <w:rFonts w:ascii="Nikosh" w:hAnsi="Nikosh" w:cs="Nikosh"/>
          <w:sz w:val="28"/>
          <w:szCs w:val="28"/>
        </w:rPr>
      </w:pPr>
      <w:r w:rsidRPr="00295034">
        <w:rPr>
          <w:rFonts w:ascii="Nikosh" w:hAnsi="Nikosh" w:cs="Nikosh"/>
          <w:sz w:val="28"/>
          <w:szCs w:val="28"/>
        </w:rPr>
        <w:br w:type="page"/>
      </w:r>
    </w:p>
    <w:p w:rsidR="002A4875" w:rsidRDefault="002A4875">
      <w:pPr>
        <w:spacing w:after="0" w:line="240" w:lineRule="auto"/>
        <w:rPr>
          <w:rFonts w:ascii="Nikosh" w:hAnsi="Nikosh" w:cs="Nikosh"/>
          <w:sz w:val="28"/>
          <w:szCs w:val="28"/>
          <w:lang w:val="nb-NO" w:bidi="bn-IN"/>
        </w:rPr>
      </w:pPr>
    </w:p>
    <w:p w:rsidR="0020231A" w:rsidRPr="008C47D8" w:rsidRDefault="0020231A" w:rsidP="0020231A">
      <w:pPr>
        <w:spacing w:after="0" w:line="240" w:lineRule="auto"/>
        <w:rPr>
          <w:rFonts w:ascii="Nikosh" w:hAnsi="Nikosh" w:cs="Nikosh"/>
          <w:sz w:val="28"/>
          <w:szCs w:val="28"/>
          <w:lang w:val="nb-NO" w:bidi="bn-IN"/>
        </w:rPr>
      </w:pPr>
      <w:r w:rsidRPr="008C47D8">
        <w:rPr>
          <w:rFonts w:ascii="Nikosh" w:hAnsi="Nikosh" w:cs="Nikosh" w:hint="cs"/>
          <w:sz w:val="28"/>
          <w:szCs w:val="28"/>
          <w:lang w:val="nb-NO" w:bidi="bn-IN"/>
        </w:rPr>
        <w:t>তথ্যবিবরণী</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005B6835">
        <w:rPr>
          <w:rFonts w:ascii="Nikosh" w:hAnsi="Nikosh" w:cs="Nikosh"/>
          <w:sz w:val="28"/>
          <w:szCs w:val="28"/>
          <w:lang w:val="nb-NO" w:bidi="bn-IN"/>
        </w:rPr>
        <w:t xml:space="preserve">        </w:t>
      </w:r>
      <w:r w:rsidRPr="008C47D8">
        <w:rPr>
          <w:rFonts w:ascii="Nikosh" w:hAnsi="Nikosh" w:cs="Nikosh" w:hint="cs"/>
          <w:sz w:val="28"/>
          <w:szCs w:val="28"/>
          <w:lang w:val="nb-NO" w:bidi="bn-IN"/>
        </w:rPr>
        <w:t>নম্বর</w:t>
      </w:r>
      <w:r w:rsidRPr="008C47D8">
        <w:rPr>
          <w:rFonts w:ascii="Nikosh" w:hAnsi="Nikosh" w:cs="Nikosh"/>
          <w:sz w:val="28"/>
          <w:szCs w:val="28"/>
          <w:lang w:val="nb-NO" w:bidi="bn-IN"/>
        </w:rPr>
        <w:t xml:space="preserve"> : </w:t>
      </w:r>
      <w:r>
        <w:rPr>
          <w:rFonts w:ascii="Nikosh" w:hAnsi="Nikosh" w:cs="Nikosh"/>
          <w:sz w:val="28"/>
          <w:szCs w:val="28"/>
          <w:lang w:val="nb-NO" w:bidi="bn-IN"/>
        </w:rPr>
        <w:t>১৮২০</w:t>
      </w:r>
    </w:p>
    <w:p w:rsidR="0020231A" w:rsidRPr="008C47D8" w:rsidRDefault="0020231A" w:rsidP="0020231A">
      <w:pPr>
        <w:spacing w:after="0" w:line="240" w:lineRule="auto"/>
        <w:rPr>
          <w:rFonts w:ascii="Nikosh" w:hAnsi="Nikosh" w:cs="Nikosh"/>
          <w:sz w:val="28"/>
          <w:szCs w:val="28"/>
          <w:lang w:val="nb-NO" w:bidi="bn-IN"/>
        </w:rPr>
      </w:pPr>
    </w:p>
    <w:p w:rsidR="0020231A" w:rsidRPr="008D3F34" w:rsidRDefault="0020231A" w:rsidP="0020231A">
      <w:pPr>
        <w:spacing w:after="0" w:line="240" w:lineRule="auto"/>
        <w:jc w:val="center"/>
        <w:rPr>
          <w:rFonts w:ascii="Nikosh" w:hAnsi="Nikosh" w:cs="Nikosh"/>
          <w:sz w:val="28"/>
          <w:szCs w:val="28"/>
          <w:u w:val="single"/>
          <w:lang w:val="nb-NO"/>
        </w:rPr>
      </w:pPr>
      <w:r w:rsidRPr="008D3F34">
        <w:rPr>
          <w:rFonts w:ascii="Nikosh" w:hAnsi="Nikosh" w:cs="Nikosh"/>
          <w:sz w:val="28"/>
          <w:szCs w:val="28"/>
          <w:u w:val="single"/>
          <w:cs/>
          <w:lang w:val="nb-NO" w:bidi="bn-IN"/>
        </w:rPr>
        <w:t xml:space="preserve">টেলিভিশনে স্ক্রল আকারে প্রচারের জন্য </w:t>
      </w:r>
    </w:p>
    <w:p w:rsidR="0020231A" w:rsidRPr="008D3F34" w:rsidRDefault="0020231A" w:rsidP="0020231A">
      <w:pPr>
        <w:spacing w:after="0" w:line="240" w:lineRule="auto"/>
        <w:jc w:val="center"/>
        <w:rPr>
          <w:rFonts w:ascii="Nikosh" w:hAnsi="Nikosh" w:cs="Nikosh"/>
          <w:b/>
          <w:bCs/>
          <w:sz w:val="28"/>
          <w:szCs w:val="28"/>
          <w:cs/>
          <w:lang w:val="nb-NO" w:bidi="bn-IN"/>
        </w:rPr>
      </w:pPr>
      <w:r w:rsidRPr="008D3F34">
        <w:rPr>
          <w:rFonts w:ascii="Nikosh" w:hAnsi="Nikosh" w:cs="Nikosh"/>
          <w:b/>
          <w:bCs/>
          <w:sz w:val="28"/>
          <w:szCs w:val="28"/>
          <w:cs/>
          <w:lang w:val="nb-NO" w:bidi="bn-IN"/>
        </w:rPr>
        <w:t>সকল ইলেক্ট্রনিক মিডিয়া</w:t>
      </w:r>
    </w:p>
    <w:p w:rsidR="0020231A" w:rsidRPr="00C27BB9" w:rsidRDefault="0020231A" w:rsidP="0020231A">
      <w:pPr>
        <w:spacing w:after="0" w:line="240" w:lineRule="auto"/>
        <w:jc w:val="center"/>
        <w:rPr>
          <w:rFonts w:ascii="Nikosh" w:hAnsi="Nikosh" w:cs="Nikosh"/>
          <w:b/>
          <w:bCs/>
          <w:sz w:val="28"/>
          <w:szCs w:val="28"/>
          <w:lang w:bidi="bn-IN"/>
        </w:rPr>
      </w:pPr>
    </w:p>
    <w:p w:rsidR="0020231A" w:rsidRDefault="0020231A" w:rsidP="0020231A">
      <w:pPr>
        <w:shd w:val="clear" w:color="auto" w:fill="FFFFFF"/>
        <w:spacing w:after="0" w:line="240" w:lineRule="auto"/>
        <w:rPr>
          <w:rFonts w:ascii="Nikosh" w:hAnsi="Nikosh" w:cs="Nikosh"/>
          <w:sz w:val="28"/>
          <w:szCs w:val="28"/>
          <w:lang w:val="nb-NO"/>
        </w:rPr>
      </w:pPr>
      <w:r w:rsidRPr="00AC35F6">
        <w:rPr>
          <w:rFonts w:ascii="Nikosh" w:hAnsi="Nikosh" w:cs="Nikosh"/>
          <w:sz w:val="28"/>
          <w:szCs w:val="28"/>
          <w:cs/>
          <w:lang w:bidi="bn-IN"/>
        </w:rPr>
        <w:t>ঢাকা</w:t>
      </w:r>
      <w:r w:rsidRPr="00AC35F6">
        <w:rPr>
          <w:rFonts w:ascii="Nikosh" w:hAnsi="Nikosh" w:cs="Nikosh"/>
          <w:sz w:val="28"/>
          <w:szCs w:val="28"/>
          <w:shd w:val="clear" w:color="auto" w:fill="FFFFFF"/>
        </w:rPr>
        <w:t>,</w:t>
      </w:r>
      <w:r w:rsidRPr="00AC35F6">
        <w:rPr>
          <w:rFonts w:ascii="Nikosh" w:hAnsi="Nikosh" w:cs="Nikosh"/>
          <w:sz w:val="28"/>
          <w:szCs w:val="28"/>
          <w:lang w:val="nb-NO"/>
        </w:rPr>
        <w:t xml:space="preserve"> </w:t>
      </w:r>
      <w:r>
        <w:rPr>
          <w:rFonts w:ascii="Nikosh" w:hAnsi="Nikosh" w:cs="Nikosh"/>
          <w:sz w:val="28"/>
          <w:szCs w:val="28"/>
          <w:lang w:val="nb-NO" w:bidi="bn-IN"/>
        </w:rPr>
        <w:t>১৬</w:t>
      </w:r>
      <w:r w:rsidRPr="00AC35F6">
        <w:rPr>
          <w:rFonts w:ascii="Nikosh" w:hAnsi="Nikosh" w:cs="Nikosh"/>
          <w:sz w:val="28"/>
          <w:szCs w:val="28"/>
          <w:cs/>
          <w:lang w:val="nb-NO" w:bidi="bn-IN"/>
        </w:rPr>
        <w:t xml:space="preserve"> </w:t>
      </w:r>
      <w:r w:rsidRPr="00AC35F6">
        <w:rPr>
          <w:rFonts w:ascii="Nikosh" w:hAnsi="Nikosh" w:cs="Nikosh" w:hint="cs"/>
          <w:sz w:val="28"/>
          <w:szCs w:val="28"/>
          <w:cs/>
          <w:lang w:val="nb-NO" w:bidi="bn-IN"/>
        </w:rPr>
        <w:t>অগ্রহায়ণ</w:t>
      </w:r>
      <w:r w:rsidRPr="00AC35F6">
        <w:rPr>
          <w:rFonts w:ascii="Nikosh" w:hAnsi="Nikosh" w:cs="Nikosh"/>
          <w:sz w:val="28"/>
          <w:szCs w:val="28"/>
          <w:lang w:val="nb-NO"/>
        </w:rPr>
        <w:t xml:space="preserve"> (</w:t>
      </w:r>
      <w:r>
        <w:rPr>
          <w:rFonts w:ascii="Nikosh" w:hAnsi="Nikosh" w:cs="Nikosh"/>
          <w:sz w:val="28"/>
          <w:szCs w:val="28"/>
          <w:lang w:val="nb-NO" w:bidi="bn-IN"/>
        </w:rPr>
        <w:t>১ডিসেম্বর</w:t>
      </w:r>
      <w:r w:rsidRPr="00AC35F6">
        <w:rPr>
          <w:rFonts w:ascii="Nikosh" w:hAnsi="Nikosh" w:cs="Nikosh"/>
          <w:sz w:val="28"/>
          <w:szCs w:val="28"/>
          <w:lang w:val="nb-NO"/>
        </w:rPr>
        <w:t xml:space="preserve">) :  </w:t>
      </w:r>
    </w:p>
    <w:p w:rsidR="0020231A" w:rsidRPr="00AC35F6" w:rsidRDefault="0020231A" w:rsidP="0020231A">
      <w:pPr>
        <w:shd w:val="clear" w:color="auto" w:fill="FFFFFF"/>
        <w:spacing w:after="0" w:line="240" w:lineRule="auto"/>
        <w:rPr>
          <w:rFonts w:ascii="Nikosh" w:hAnsi="Nikosh" w:cs="Nikosh"/>
          <w:sz w:val="28"/>
          <w:szCs w:val="28"/>
          <w:lang w:val="nb-NO"/>
        </w:rPr>
      </w:pPr>
    </w:p>
    <w:p w:rsidR="0020231A" w:rsidRPr="008D3F34" w:rsidRDefault="0020231A" w:rsidP="0020231A">
      <w:pPr>
        <w:spacing w:after="0" w:line="240" w:lineRule="auto"/>
        <w:ind w:firstLine="720"/>
        <w:jc w:val="both"/>
        <w:rPr>
          <w:rFonts w:ascii="Nikosh" w:hAnsi="Nikosh" w:cs="Nikosh"/>
          <w:sz w:val="28"/>
          <w:szCs w:val="28"/>
          <w:lang w:val="nb-NO"/>
        </w:rPr>
      </w:pPr>
      <w:r w:rsidRPr="008D3F34">
        <w:rPr>
          <w:rFonts w:ascii="Nikosh" w:hAnsi="Nikosh" w:cs="Nikosh"/>
          <w:sz w:val="28"/>
          <w:szCs w:val="28"/>
          <w:cs/>
          <w:lang w:val="nb-NO" w:bidi="bn-IN"/>
        </w:rPr>
        <w:t>সরকারি</w:t>
      </w:r>
      <w:r w:rsidRPr="008D3F34">
        <w:rPr>
          <w:rFonts w:ascii="Nikosh" w:hAnsi="Nikosh" w:cs="Nikosh"/>
          <w:sz w:val="28"/>
          <w:szCs w:val="28"/>
          <w:lang w:val="nb-NO"/>
        </w:rPr>
        <w:t>-</w:t>
      </w:r>
      <w:r w:rsidRPr="008D3F34">
        <w:rPr>
          <w:rFonts w:ascii="Nikosh" w:hAnsi="Nikosh" w:cs="Nikosh"/>
          <w:sz w:val="28"/>
          <w:szCs w:val="28"/>
          <w:cs/>
          <w:lang w:val="nb-NO" w:bidi="bn-IN"/>
        </w:rPr>
        <w:t>বেসরকারি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টিভি</w:t>
      </w:r>
      <w:r w:rsidRPr="008D3F34">
        <w:rPr>
          <w:rFonts w:ascii="Nikosh" w:hAnsi="Nikosh" w:cs="Nikosh"/>
          <w:sz w:val="28"/>
          <w:szCs w:val="28"/>
          <w:lang w:val="nb-NO"/>
        </w:rPr>
        <w:t xml:space="preserve"> </w:t>
      </w:r>
      <w:r w:rsidRPr="008D3F34">
        <w:rPr>
          <w:rFonts w:ascii="Nikosh" w:hAnsi="Nikosh" w:cs="Nikosh"/>
          <w:sz w:val="28"/>
          <w:szCs w:val="28"/>
          <w:cs/>
          <w:lang w:val="nb-NO" w:bidi="bn-IN"/>
        </w:rPr>
        <w:t>চ্যানেলসহ</w:t>
      </w:r>
      <w:r w:rsidRPr="008D3F34">
        <w:rPr>
          <w:rFonts w:ascii="Nikosh" w:hAnsi="Nikosh" w:cs="Nikosh"/>
          <w:sz w:val="28"/>
          <w:szCs w:val="28"/>
          <w:lang w:val="nb-NO"/>
        </w:rPr>
        <w:t xml:space="preserve"> </w:t>
      </w:r>
      <w:r w:rsidRPr="008D3F34">
        <w:rPr>
          <w:rFonts w:ascii="Nikosh" w:hAnsi="Nikosh" w:cs="Nikosh"/>
          <w:sz w:val="28"/>
          <w:szCs w:val="28"/>
          <w:cs/>
          <w:lang w:val="nb-NO" w:bidi="bn-IN"/>
        </w:rPr>
        <w:t>সকল</w:t>
      </w:r>
      <w:r w:rsidRPr="008D3F34">
        <w:rPr>
          <w:rFonts w:ascii="Nikosh" w:hAnsi="Nikosh" w:cs="Nikosh"/>
          <w:sz w:val="28"/>
          <w:szCs w:val="28"/>
          <w:lang w:val="nb-NO"/>
        </w:rPr>
        <w:t xml:space="preserve"> </w:t>
      </w:r>
      <w:r w:rsidRPr="008D3F34">
        <w:rPr>
          <w:rFonts w:ascii="Nikosh" w:hAnsi="Nikosh" w:cs="Nikosh"/>
          <w:sz w:val="28"/>
          <w:szCs w:val="28"/>
          <w:cs/>
          <w:lang w:val="nb-NO" w:bidi="bn-IN"/>
        </w:rPr>
        <w:t>ইলেক্ট্রনিক</w:t>
      </w:r>
      <w:r w:rsidRPr="008D3F34">
        <w:rPr>
          <w:rFonts w:ascii="Nikosh" w:hAnsi="Nikosh" w:cs="Nikosh"/>
          <w:sz w:val="28"/>
          <w:szCs w:val="28"/>
          <w:lang w:val="nb-NO"/>
        </w:rPr>
        <w:t xml:space="preserve"> </w:t>
      </w:r>
      <w:r w:rsidRPr="008D3F34">
        <w:rPr>
          <w:rFonts w:ascii="Nikosh" w:hAnsi="Nikosh" w:cs="Nikosh"/>
          <w:sz w:val="28"/>
          <w:szCs w:val="28"/>
          <w:cs/>
          <w:lang w:val="nb-NO" w:bidi="bn-IN"/>
        </w:rPr>
        <w:t>মিডিয়ায়</w:t>
      </w:r>
      <w:r w:rsidRPr="008D3F34">
        <w:rPr>
          <w:rFonts w:ascii="Nikosh" w:hAnsi="Nikosh" w:cs="Nikosh"/>
          <w:sz w:val="28"/>
          <w:szCs w:val="28"/>
          <w:lang w:val="nb-NO"/>
        </w:rPr>
        <w:t xml:space="preserve"> </w:t>
      </w:r>
      <w:r w:rsidRPr="008D3F34">
        <w:rPr>
          <w:rFonts w:ascii="Nikosh" w:hAnsi="Nikosh" w:cs="Nikosh"/>
          <w:sz w:val="28"/>
          <w:szCs w:val="28"/>
          <w:cs/>
          <w:lang w:val="nb-NO" w:bidi="bn-IN"/>
        </w:rPr>
        <w:t>নিম্নোক্ত</w:t>
      </w:r>
      <w:r w:rsidRPr="008D3F34">
        <w:rPr>
          <w:rFonts w:ascii="Nikosh" w:hAnsi="Nikosh" w:cs="Nikosh"/>
          <w:sz w:val="28"/>
          <w:szCs w:val="28"/>
          <w:lang w:val="nb-NO"/>
        </w:rPr>
        <w:t xml:space="preserve"> </w:t>
      </w:r>
      <w:r w:rsidRPr="008D3F34">
        <w:rPr>
          <w:rFonts w:ascii="Nikosh" w:hAnsi="Nikosh" w:cs="Nikosh"/>
          <w:sz w:val="28"/>
          <w:szCs w:val="28"/>
          <w:cs/>
          <w:lang w:val="nb-NO" w:bidi="bn-IN"/>
        </w:rPr>
        <w:t>বার্তাটি</w:t>
      </w:r>
      <w:r w:rsidRPr="008D3F34">
        <w:rPr>
          <w:rFonts w:ascii="Nikosh" w:hAnsi="Nikosh" w:cs="Nikosh"/>
          <w:sz w:val="28"/>
          <w:szCs w:val="28"/>
          <w:lang w:val="nb-NO"/>
        </w:rPr>
        <w:t xml:space="preserve"> </w:t>
      </w:r>
      <w:r w:rsidRPr="008D3F34">
        <w:rPr>
          <w:rFonts w:ascii="Nikosh" w:hAnsi="Nikosh" w:cs="Nikosh"/>
          <w:sz w:val="28"/>
          <w:szCs w:val="28"/>
          <w:cs/>
          <w:lang w:val="nb-NO" w:bidi="bn-IN"/>
        </w:rPr>
        <w:t>স্ক্রল</w:t>
      </w:r>
      <w:r w:rsidRPr="008D3F34">
        <w:rPr>
          <w:rFonts w:ascii="Nikosh" w:hAnsi="Nikosh" w:cs="Nikosh"/>
          <w:sz w:val="28"/>
          <w:szCs w:val="28"/>
          <w:lang w:val="nb-NO"/>
        </w:rPr>
        <w:t xml:space="preserve"> </w:t>
      </w:r>
      <w:r w:rsidRPr="008D3F34">
        <w:rPr>
          <w:rFonts w:ascii="Nikosh" w:hAnsi="Nikosh" w:cs="Nikosh"/>
          <w:sz w:val="28"/>
          <w:szCs w:val="28"/>
          <w:cs/>
          <w:lang w:val="nb-NO" w:bidi="bn-IN"/>
        </w:rPr>
        <w:t>আকারে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প্রচারের</w:t>
      </w:r>
      <w:r w:rsidRPr="008D3F34">
        <w:rPr>
          <w:rFonts w:ascii="Nikosh" w:hAnsi="Nikosh" w:cs="Nikosh"/>
          <w:sz w:val="28"/>
          <w:szCs w:val="28"/>
          <w:lang w:val="nb-NO"/>
        </w:rPr>
        <w:t xml:space="preserve"> </w:t>
      </w:r>
      <w:r w:rsidRPr="008D3F34">
        <w:rPr>
          <w:rFonts w:ascii="Nikosh" w:hAnsi="Nikosh" w:cs="Nikosh"/>
          <w:sz w:val="28"/>
          <w:szCs w:val="28"/>
          <w:cs/>
          <w:lang w:val="nb-NO" w:bidi="bn-IN"/>
        </w:rPr>
        <w:t>জন্য</w:t>
      </w:r>
      <w:r w:rsidRPr="008D3F34">
        <w:rPr>
          <w:rFonts w:ascii="Nikosh" w:hAnsi="Nikosh" w:cs="Nikosh"/>
          <w:sz w:val="28"/>
          <w:szCs w:val="28"/>
          <w:lang w:val="nb-NO"/>
        </w:rPr>
        <w:t xml:space="preserve"> </w:t>
      </w:r>
      <w:r w:rsidRPr="008D3F34">
        <w:rPr>
          <w:rFonts w:ascii="Nikosh" w:hAnsi="Nikosh" w:cs="Nikosh"/>
          <w:sz w:val="28"/>
          <w:szCs w:val="28"/>
          <w:cs/>
          <w:lang w:val="nb-NO" w:bidi="bn-IN"/>
        </w:rPr>
        <w:t>অনুরোধ</w:t>
      </w:r>
      <w:r w:rsidRPr="008D3F34">
        <w:rPr>
          <w:rFonts w:ascii="Nikosh" w:hAnsi="Nikosh" w:cs="Nikosh"/>
          <w:sz w:val="28"/>
          <w:szCs w:val="28"/>
          <w:lang w:val="nb-NO"/>
        </w:rPr>
        <w:t xml:space="preserve"> </w:t>
      </w:r>
      <w:r w:rsidRPr="008D3F34">
        <w:rPr>
          <w:rFonts w:ascii="Nikosh" w:hAnsi="Nikosh" w:cs="Nikosh"/>
          <w:sz w:val="28"/>
          <w:szCs w:val="28"/>
          <w:cs/>
          <w:lang w:val="nb-NO" w:bidi="bn-IN"/>
        </w:rPr>
        <w:t>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হলো</w:t>
      </w:r>
      <w:r w:rsidRPr="008D3F34">
        <w:rPr>
          <w:rFonts w:ascii="Nikosh" w:hAnsi="Nikosh" w:cs="Nikosh"/>
          <w:sz w:val="28"/>
          <w:szCs w:val="28"/>
          <w:lang w:val="nb-NO"/>
        </w:rPr>
        <w:t xml:space="preserve"> :</w:t>
      </w:r>
      <w:r w:rsidRPr="008D3F34">
        <w:rPr>
          <w:rFonts w:ascii="Nikosh" w:hAnsi="Nikosh" w:cs="Nikosh"/>
          <w:sz w:val="28"/>
          <w:szCs w:val="28"/>
          <w:lang w:val="nb-NO"/>
        </w:rPr>
        <w:tab/>
      </w:r>
    </w:p>
    <w:p w:rsidR="0020231A" w:rsidRPr="008D3F34" w:rsidRDefault="0020231A" w:rsidP="0020231A">
      <w:pPr>
        <w:spacing w:after="0" w:line="240" w:lineRule="auto"/>
        <w:jc w:val="both"/>
        <w:rPr>
          <w:rFonts w:ascii="Nikosh" w:hAnsi="Nikosh" w:cs="Nikosh"/>
          <w:sz w:val="28"/>
          <w:szCs w:val="28"/>
          <w:lang w:val="nb-NO"/>
        </w:rPr>
      </w:pPr>
    </w:p>
    <w:p w:rsidR="0020231A" w:rsidRPr="00AA2DC6" w:rsidRDefault="0020231A" w:rsidP="0020231A">
      <w:pPr>
        <w:spacing w:after="0" w:line="240" w:lineRule="auto"/>
        <w:rPr>
          <w:rFonts w:ascii="Nikosh" w:hAnsi="Nikosh" w:cs="Nikosh"/>
          <w:sz w:val="28"/>
          <w:szCs w:val="28"/>
          <w:u w:val="single"/>
          <w:lang w:val="en-GB" w:eastAsia="en-GB"/>
        </w:rPr>
      </w:pPr>
      <w:r w:rsidRPr="00AA2DC6">
        <w:rPr>
          <w:rFonts w:ascii="Nikosh" w:hAnsi="Nikosh" w:cs="Nikosh"/>
          <w:sz w:val="28"/>
          <w:szCs w:val="28"/>
          <w:u w:val="single"/>
          <w:cs/>
          <w:lang w:val="en-GB" w:eastAsia="en-GB" w:bidi="bn-IN"/>
        </w:rPr>
        <w:t xml:space="preserve">মূলবার্তা </w:t>
      </w:r>
      <w:r w:rsidRPr="00AA2DC6">
        <w:rPr>
          <w:rFonts w:ascii="Nikosh" w:hAnsi="Nikosh" w:cs="Nikosh"/>
          <w:sz w:val="28"/>
          <w:szCs w:val="28"/>
          <w:u w:val="single"/>
          <w:lang w:val="en-GB" w:eastAsia="en-GB"/>
        </w:rPr>
        <w:t>:</w:t>
      </w:r>
    </w:p>
    <w:p w:rsidR="0020231A" w:rsidRPr="00AA2DC6" w:rsidRDefault="0020231A" w:rsidP="0020231A">
      <w:pPr>
        <w:spacing w:after="0" w:line="240" w:lineRule="auto"/>
        <w:rPr>
          <w:rFonts w:ascii="Nikosh" w:hAnsi="Nikosh" w:cs="Nikosh"/>
          <w:b/>
          <w:sz w:val="28"/>
          <w:szCs w:val="28"/>
          <w:lang w:val="en-GB" w:eastAsia="en-GB"/>
        </w:rPr>
      </w:pPr>
    </w:p>
    <w:p w:rsidR="0020231A" w:rsidRPr="00DB7676" w:rsidRDefault="0020231A" w:rsidP="0020231A">
      <w:pPr>
        <w:shd w:val="clear" w:color="auto" w:fill="FFFFFF"/>
        <w:spacing w:after="0" w:line="240" w:lineRule="auto"/>
        <w:jc w:val="both"/>
        <w:rPr>
          <w:rFonts w:ascii="Nikosh" w:hAnsi="Nikosh" w:cs="Nikosh"/>
          <w:color w:val="222222"/>
          <w:sz w:val="28"/>
          <w:szCs w:val="28"/>
        </w:rPr>
      </w:pPr>
      <w:r w:rsidRPr="00DB7676">
        <w:rPr>
          <w:rFonts w:ascii="Nikosh" w:hAnsi="Nikosh" w:cs="Nikosh"/>
          <w:color w:val="222222"/>
          <w:sz w:val="28"/>
          <w:szCs w:val="28"/>
        </w:rPr>
        <w:t>‘</w:t>
      </w:r>
      <w:r>
        <w:rPr>
          <w:rFonts w:ascii="Nikosh" w:hAnsi="Nikosh" w:cs="Nikosh"/>
          <w:color w:val="222222"/>
          <w:sz w:val="28"/>
          <w:szCs w:val="28"/>
        </w:rPr>
        <w:t xml:space="preserve">০২ ডিসেম্বর ২০২৩ </w:t>
      </w:r>
      <w:r w:rsidRPr="00D05526">
        <w:rPr>
          <w:rFonts w:ascii="Nikosh" w:hAnsi="Nikosh" w:cs="Nikosh"/>
          <w:color w:val="222222"/>
          <w:sz w:val="28"/>
          <w:szCs w:val="28"/>
        </w:rPr>
        <w:t>পার্বত্য</w:t>
      </w:r>
      <w:r>
        <w:rPr>
          <w:rFonts w:ascii="Nikosh" w:hAnsi="Nikosh" w:cs="Nikosh"/>
          <w:color w:val="222222"/>
          <w:sz w:val="28"/>
          <w:szCs w:val="28"/>
        </w:rPr>
        <w:t xml:space="preserve"> চট্টগ্রাম শান্তি চুক্তির ২৬ বছর পূর্তি উপলক্ষ্যে সবাইকে শুভেচ্ছা-</w:t>
      </w:r>
      <w:r w:rsidRPr="00D05526">
        <w:t xml:space="preserve"> </w:t>
      </w:r>
      <w:r w:rsidRPr="00D05526">
        <w:rPr>
          <w:rFonts w:ascii="Nikosh" w:hAnsi="Nikosh" w:cs="Nikosh"/>
          <w:color w:val="222222"/>
          <w:sz w:val="28"/>
          <w:szCs w:val="28"/>
        </w:rPr>
        <w:t>পার্বত্য</w:t>
      </w:r>
      <w:r>
        <w:rPr>
          <w:rFonts w:ascii="Nikosh" w:hAnsi="Nikosh" w:cs="Nikosh"/>
          <w:color w:val="222222"/>
          <w:sz w:val="28"/>
          <w:szCs w:val="28"/>
        </w:rPr>
        <w:t xml:space="preserve"> চট্টগ্রাম বিষয়ক মন্ত্রণালয়।’</w:t>
      </w:r>
    </w:p>
    <w:p w:rsidR="0020231A" w:rsidRPr="0097066A" w:rsidRDefault="0020231A" w:rsidP="0020231A">
      <w:pPr>
        <w:spacing w:after="0" w:line="240" w:lineRule="auto"/>
        <w:ind w:firstLine="720"/>
        <w:jc w:val="both"/>
        <w:rPr>
          <w:rFonts w:ascii="Nikosh" w:hAnsi="Nikosh" w:cs="Nikosh"/>
          <w:sz w:val="30"/>
          <w:szCs w:val="30"/>
          <w:cs/>
          <w:lang w:bidi="bn-IN"/>
        </w:rPr>
      </w:pPr>
    </w:p>
    <w:p w:rsidR="0020231A" w:rsidRPr="007D2946" w:rsidRDefault="0020231A" w:rsidP="0020231A">
      <w:pPr>
        <w:spacing w:after="0" w:line="240" w:lineRule="auto"/>
        <w:ind w:right="75" w:firstLine="720"/>
        <w:jc w:val="center"/>
        <w:textAlignment w:val="baseline"/>
        <w:rPr>
          <w:rFonts w:ascii="Nikosh" w:hAnsi="Nikosh" w:cs="Nikosh"/>
          <w:sz w:val="28"/>
          <w:szCs w:val="28"/>
          <w:shd w:val="clear" w:color="auto" w:fill="FFFFFF"/>
        </w:rPr>
      </w:pPr>
      <w:r w:rsidRPr="007D2946">
        <w:rPr>
          <w:rFonts w:ascii="Nikosh" w:hAnsi="Nikosh" w:cs="Nikosh"/>
          <w:sz w:val="28"/>
          <w:szCs w:val="28"/>
          <w:shd w:val="clear" w:color="auto" w:fill="FFFFFF"/>
        </w:rPr>
        <w:t>#</w:t>
      </w:r>
    </w:p>
    <w:p w:rsidR="0020231A" w:rsidRPr="00DB7676" w:rsidRDefault="0020231A" w:rsidP="0020231A">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মো: আজিজুল হক</w:t>
      </w:r>
      <w:r w:rsidRPr="00DB7676">
        <w:rPr>
          <w:rFonts w:ascii="Nikosh" w:hAnsi="Nikosh" w:cs="Nikosh"/>
          <w:sz w:val="28"/>
          <w:szCs w:val="28"/>
          <w:shd w:val="clear" w:color="auto" w:fill="FFFFFF"/>
          <w:cs/>
          <w:lang w:bidi="bn-IN"/>
        </w:rPr>
        <w:t>/</w:t>
      </w:r>
      <w:r>
        <w:rPr>
          <w:rFonts w:ascii="Nikosh" w:hAnsi="Nikosh" w:cs="Nikosh"/>
          <w:bCs/>
          <w:color w:val="000000" w:themeColor="text1"/>
          <w:sz w:val="28"/>
          <w:szCs w:val="28"/>
          <w:lang w:bidi="bn-IN"/>
        </w:rPr>
        <w:t xml:space="preserve">সিদ্দীক/জুলফিকার/সাজ্জাদ/কামাল/২০২৩/১১৫০ </w:t>
      </w:r>
      <w:r w:rsidRPr="00537A8F">
        <w:rPr>
          <w:rFonts w:ascii="Nikosh" w:hAnsi="Nikosh" w:cs="Nikosh"/>
          <w:bCs/>
          <w:color w:val="000000" w:themeColor="text1"/>
          <w:sz w:val="28"/>
          <w:szCs w:val="28"/>
          <w:lang w:bidi="bn-IN"/>
        </w:rPr>
        <w:t xml:space="preserve">ঘণ্টা  </w:t>
      </w:r>
    </w:p>
    <w:p w:rsidR="0020231A" w:rsidRDefault="0020231A" w:rsidP="0020231A">
      <w:pPr>
        <w:spacing w:after="0" w:line="240" w:lineRule="auto"/>
        <w:rPr>
          <w:rFonts w:ascii="Nikosh" w:hAnsi="Nikosh" w:cs="Nikosh"/>
          <w:b/>
          <w:sz w:val="28"/>
          <w:szCs w:val="28"/>
          <w:lang w:val="nb-NO" w:bidi="bn-IN"/>
        </w:rPr>
      </w:pPr>
    </w:p>
    <w:p w:rsidR="0020231A" w:rsidRDefault="0020231A" w:rsidP="0020231A">
      <w:pPr>
        <w:spacing w:after="0" w:line="240" w:lineRule="auto"/>
        <w:rPr>
          <w:rFonts w:ascii="Nikosh" w:hAnsi="Nikosh" w:cs="Nikosh"/>
          <w:b/>
          <w:sz w:val="28"/>
          <w:szCs w:val="28"/>
          <w:lang w:val="nb-NO" w:bidi="bn-IN"/>
        </w:rPr>
      </w:pPr>
    </w:p>
    <w:p w:rsidR="0020231A" w:rsidRDefault="0020231A" w:rsidP="0020231A">
      <w:pPr>
        <w:spacing w:after="0" w:line="240" w:lineRule="auto"/>
        <w:rPr>
          <w:rFonts w:ascii="Nikosh" w:hAnsi="Nikosh" w:cs="Nikosh"/>
          <w:b/>
          <w:sz w:val="28"/>
          <w:szCs w:val="28"/>
          <w:lang w:val="nb-NO" w:bidi="bn-IN"/>
        </w:rPr>
      </w:pPr>
    </w:p>
    <w:p w:rsidR="0020231A" w:rsidRDefault="0020231A" w:rsidP="0020231A">
      <w:pPr>
        <w:spacing w:after="0" w:line="240" w:lineRule="auto"/>
        <w:rPr>
          <w:rFonts w:ascii="Nikosh" w:hAnsi="Nikosh" w:cs="Nikosh"/>
          <w:b/>
          <w:sz w:val="28"/>
          <w:szCs w:val="28"/>
          <w:lang w:val="nb-NO" w:bidi="bn-IN"/>
        </w:rPr>
      </w:pPr>
    </w:p>
    <w:p w:rsidR="0020231A" w:rsidRDefault="0020231A" w:rsidP="0020231A">
      <w:pPr>
        <w:spacing w:after="0" w:line="240" w:lineRule="auto"/>
        <w:rPr>
          <w:rFonts w:ascii="Nikosh" w:hAnsi="Nikosh" w:cs="Nikosh"/>
          <w:b/>
          <w:sz w:val="28"/>
          <w:szCs w:val="28"/>
          <w:lang w:val="nb-NO" w:bidi="bn-IN"/>
        </w:rPr>
      </w:pPr>
    </w:p>
    <w:p w:rsidR="0020231A" w:rsidRDefault="0020231A" w:rsidP="0020231A">
      <w:pPr>
        <w:spacing w:after="0" w:line="240" w:lineRule="auto"/>
        <w:rPr>
          <w:rFonts w:ascii="Nikosh" w:hAnsi="Nikosh" w:cs="Nikosh"/>
          <w:b/>
          <w:sz w:val="28"/>
          <w:szCs w:val="28"/>
          <w:lang w:val="nb-NO" w:bidi="bn-IN"/>
        </w:rPr>
      </w:pPr>
      <w:r>
        <w:rPr>
          <w:rFonts w:ascii="Nikosh" w:hAnsi="Nikosh" w:cs="Nikosh"/>
          <w:b/>
          <w:sz w:val="28"/>
          <w:szCs w:val="28"/>
          <w:lang w:val="nb-NO" w:bidi="bn-IN"/>
        </w:rPr>
        <w:t xml:space="preserve"> </w:t>
      </w:r>
    </w:p>
    <w:p w:rsidR="0020231A" w:rsidRDefault="0020231A">
      <w:pPr>
        <w:spacing w:after="0" w:line="240" w:lineRule="auto"/>
        <w:rPr>
          <w:rFonts w:ascii="Nikosh" w:hAnsi="Nikosh" w:cs="Nikosh"/>
          <w:bCs/>
          <w:sz w:val="28"/>
          <w:szCs w:val="28"/>
          <w:cs/>
          <w:lang w:val="nb-NO" w:bidi="bn-IN"/>
        </w:rPr>
      </w:pPr>
      <w:r>
        <w:rPr>
          <w:rFonts w:ascii="Nikosh" w:hAnsi="Nikosh" w:cs="Nikosh"/>
          <w:bCs/>
          <w:sz w:val="28"/>
          <w:szCs w:val="28"/>
          <w:cs/>
          <w:lang w:val="nb-NO" w:bidi="bn-IN"/>
        </w:rPr>
        <w:br w:type="page"/>
      </w:r>
    </w:p>
    <w:p w:rsidR="00DA1721" w:rsidRPr="00537A8F" w:rsidRDefault="00DA1721" w:rsidP="00DA1721">
      <w:pPr>
        <w:spacing w:after="0" w:line="240" w:lineRule="auto"/>
        <w:jc w:val="center"/>
        <w:rPr>
          <w:rFonts w:ascii="Nikosh" w:hAnsi="Nikosh" w:cs="Nikosh"/>
          <w:bCs/>
          <w:sz w:val="28"/>
          <w:szCs w:val="28"/>
          <w:lang w:val="nb-NO"/>
        </w:rPr>
      </w:pPr>
      <w:r w:rsidRPr="00537A8F">
        <w:rPr>
          <w:rFonts w:ascii="Nikosh" w:hAnsi="Nikosh" w:cs="Nikosh"/>
          <w:bCs/>
          <w:sz w:val="28"/>
          <w:szCs w:val="28"/>
          <w:cs/>
          <w:lang w:val="nb-NO" w:bidi="bn-IN"/>
        </w:rPr>
        <w:t>আজ বিকাল পাঁচটার আগে প্রচার করা নিষেধ</w:t>
      </w:r>
    </w:p>
    <w:p w:rsidR="00DA1721" w:rsidRPr="00537A8F" w:rsidRDefault="00DA1721" w:rsidP="00DA1721">
      <w:pPr>
        <w:pStyle w:val="PlainText"/>
        <w:spacing w:after="0" w:line="240" w:lineRule="auto"/>
        <w:rPr>
          <w:rFonts w:ascii="Nikosh" w:hAnsi="Nikosh" w:cs="Nikosh"/>
          <w:sz w:val="28"/>
          <w:szCs w:val="28"/>
          <w:lang w:val="nb-NO"/>
        </w:rPr>
      </w:pPr>
      <w:r w:rsidRPr="00537A8F">
        <w:rPr>
          <w:rFonts w:ascii="Nikosh" w:hAnsi="Nikosh" w:cs="Nikosh"/>
          <w:sz w:val="28"/>
          <w:szCs w:val="28"/>
          <w:cs/>
          <w:lang w:val="nb-NO" w:bidi="bn-IN"/>
        </w:rPr>
        <w:t>তথ্যবিবরণী</w:t>
      </w:r>
      <w:r w:rsidRPr="00537A8F">
        <w:rPr>
          <w:rFonts w:ascii="Nikosh" w:hAnsi="Nikosh" w:cs="Nikosh"/>
          <w:sz w:val="28"/>
          <w:szCs w:val="28"/>
          <w:lang w:val="nb-NO"/>
        </w:rPr>
        <w:t xml:space="preserve">                                                                                  </w:t>
      </w:r>
      <w:r>
        <w:rPr>
          <w:rFonts w:ascii="Nikosh" w:hAnsi="Nikosh" w:cs="Nikosh"/>
          <w:sz w:val="28"/>
          <w:szCs w:val="28"/>
          <w:lang w:val="nb-NO"/>
        </w:rPr>
        <w:t xml:space="preserve">                          </w:t>
      </w:r>
      <w:r w:rsidRPr="00537A8F">
        <w:rPr>
          <w:rFonts w:ascii="Nikosh" w:hAnsi="Nikosh" w:cs="Nikosh"/>
          <w:sz w:val="28"/>
          <w:szCs w:val="28"/>
          <w:cs/>
          <w:lang w:val="nb-NO" w:bidi="bn-IN"/>
        </w:rPr>
        <w:t>নম্বর</w:t>
      </w:r>
      <w:r w:rsidRPr="00537A8F">
        <w:rPr>
          <w:rFonts w:ascii="Nikosh" w:hAnsi="Nikosh" w:cs="Nikosh"/>
          <w:sz w:val="28"/>
          <w:szCs w:val="28"/>
          <w:lang w:val="nb-NO"/>
        </w:rPr>
        <w:t xml:space="preserve"> : </w:t>
      </w:r>
      <w:r>
        <w:rPr>
          <w:rFonts w:ascii="Nikosh" w:hAnsi="Nikosh" w:cs="Nikosh"/>
          <w:sz w:val="28"/>
          <w:szCs w:val="28"/>
          <w:lang w:val="nb-NO"/>
        </w:rPr>
        <w:t>১৮১৯</w:t>
      </w:r>
      <w:r w:rsidRPr="00537A8F">
        <w:rPr>
          <w:rFonts w:ascii="Nikosh" w:hAnsi="Nikosh" w:cs="Nikosh"/>
          <w:sz w:val="28"/>
          <w:szCs w:val="28"/>
          <w:lang w:val="nb-NO"/>
        </w:rPr>
        <w:t xml:space="preserve"> </w:t>
      </w:r>
    </w:p>
    <w:p w:rsidR="00DA1721" w:rsidRPr="00537A8F" w:rsidRDefault="00DA1721" w:rsidP="00DA1721">
      <w:pPr>
        <w:pStyle w:val="NormalWeb"/>
        <w:spacing w:before="0" w:beforeAutospacing="0" w:after="0" w:afterAutospacing="0"/>
        <w:ind w:right="-178"/>
        <w:jc w:val="center"/>
        <w:rPr>
          <w:rFonts w:ascii="Nikosh" w:eastAsia="Nikosh" w:hAnsi="Nikosh" w:cs="Nikosh"/>
          <w:b/>
          <w:sz w:val="28"/>
          <w:szCs w:val="28"/>
          <w:lang w:bidi="bn-IN"/>
        </w:rPr>
      </w:pPr>
      <w:r w:rsidRPr="00537A8F">
        <w:rPr>
          <w:rFonts w:ascii="Nikosh" w:hAnsi="Nikosh" w:cs="Nikosh"/>
          <w:b/>
          <w:bCs/>
          <w:color w:val="000000" w:themeColor="text1"/>
          <w:sz w:val="28"/>
          <w:szCs w:val="28"/>
          <w:cs/>
          <w:lang w:bidi="bn-IN"/>
        </w:rPr>
        <w:t>পার্বত্য চট্টগ্রাম শান্তি চুক্তি</w:t>
      </w:r>
      <w:r>
        <w:rPr>
          <w:rFonts w:ascii="Nikosh" w:hAnsi="Nikosh" w:cs="Nikosh"/>
          <w:b/>
          <w:bCs/>
          <w:color w:val="000000" w:themeColor="text1"/>
          <w:sz w:val="28"/>
          <w:szCs w:val="28"/>
          <w:cs/>
          <w:lang w:bidi="bn-IN"/>
        </w:rPr>
        <w:t xml:space="preserve"> </w:t>
      </w:r>
      <w:r w:rsidRPr="00167142">
        <w:rPr>
          <w:rFonts w:ascii="Nikosh" w:eastAsia="Nikosh" w:hAnsi="Nikosh" w:cs="Nikosh"/>
          <w:b/>
          <w:color w:val="000000" w:themeColor="text1"/>
          <w:sz w:val="28"/>
          <w:szCs w:val="28"/>
          <w:lang w:bidi="bn-IN"/>
        </w:rPr>
        <w:t>স্বাক্ষরের ২৬ বছর পূর্তি</w:t>
      </w:r>
      <w:r>
        <w:rPr>
          <w:rFonts w:ascii="Nikosh" w:hAnsi="Nikosh" w:cs="Nikosh"/>
          <w:b/>
          <w:bCs/>
          <w:color w:val="000000" w:themeColor="text1"/>
          <w:sz w:val="28"/>
          <w:szCs w:val="28"/>
          <w:cs/>
          <w:lang w:bidi="bn-IN"/>
        </w:rPr>
        <w:t xml:space="preserve"> উপলক্ষ্যে</w:t>
      </w:r>
      <w:r w:rsidRPr="00537A8F">
        <w:rPr>
          <w:rFonts w:ascii="Nikosh" w:hAnsi="Nikosh" w:cs="Nikosh"/>
          <w:b/>
          <w:bCs/>
          <w:color w:val="000000" w:themeColor="text1"/>
          <w:sz w:val="28"/>
          <w:szCs w:val="28"/>
          <w:cs/>
          <w:lang w:bidi="bn-IN"/>
        </w:rPr>
        <w:t xml:space="preserve"> প্রধানমন্ত্রীর বাণী</w:t>
      </w:r>
    </w:p>
    <w:p w:rsidR="00DA1721" w:rsidRDefault="00DA1721" w:rsidP="00DA1721">
      <w:pPr>
        <w:spacing w:after="120" w:line="240" w:lineRule="auto"/>
        <w:rPr>
          <w:rFonts w:ascii="Nikosh" w:hAnsi="Nikosh" w:cs="Nikosh"/>
          <w:color w:val="000000"/>
          <w:sz w:val="28"/>
          <w:szCs w:val="26"/>
          <w:lang w:bidi="bn-IN"/>
        </w:rPr>
      </w:pPr>
      <w:r>
        <w:rPr>
          <w:rFonts w:ascii="Nikosh" w:hAnsi="Nikosh" w:cs="Nikosh"/>
          <w:color w:val="000000"/>
          <w:sz w:val="28"/>
          <w:szCs w:val="26"/>
          <w:cs/>
          <w:lang w:bidi="bn-IN"/>
        </w:rPr>
        <w:t>ঢাকা</w:t>
      </w:r>
      <w:r>
        <w:rPr>
          <w:rFonts w:ascii="Nikosh" w:hAnsi="Nikosh" w:cs="Nikosh"/>
          <w:color w:val="000000"/>
          <w:sz w:val="28"/>
          <w:szCs w:val="26"/>
          <w:lang w:bidi="bn-IN"/>
        </w:rPr>
        <w:t xml:space="preserve">, ১৬ </w:t>
      </w:r>
      <w:r>
        <w:rPr>
          <w:rFonts w:ascii="Nikosh" w:hAnsi="Nikosh" w:cs="Nikosh"/>
          <w:sz w:val="28"/>
          <w:szCs w:val="26"/>
          <w:lang w:val="nb-NO" w:bidi="bn-IN"/>
        </w:rPr>
        <w:t>অগ্রহায়ণ</w:t>
      </w:r>
      <w:r>
        <w:rPr>
          <w:rFonts w:ascii="Nikosh" w:hAnsi="Nikosh" w:cs="Nikosh"/>
          <w:color w:val="000000"/>
          <w:sz w:val="28"/>
          <w:szCs w:val="26"/>
          <w:lang w:val="nb-NO" w:bidi="bn-IN"/>
        </w:rPr>
        <w:t xml:space="preserve"> </w:t>
      </w:r>
      <w:r>
        <w:rPr>
          <w:rFonts w:ascii="Nikosh" w:hAnsi="Nikosh" w:cs="Nikosh"/>
          <w:color w:val="000000"/>
          <w:sz w:val="28"/>
          <w:szCs w:val="26"/>
          <w:lang w:bidi="bn-IN"/>
        </w:rPr>
        <w:t xml:space="preserve">(১ ডিসেম্বর) :  </w:t>
      </w:r>
    </w:p>
    <w:p w:rsidR="00DA1721" w:rsidRPr="008F023C" w:rsidRDefault="00DA1721" w:rsidP="00DA1721">
      <w:pPr>
        <w:spacing w:after="0" w:line="240" w:lineRule="auto"/>
        <w:rPr>
          <w:rFonts w:ascii="Nikosh" w:hAnsi="Nikosh" w:cs="Nikosh"/>
          <w:color w:val="000000"/>
          <w:sz w:val="10"/>
          <w:szCs w:val="28"/>
          <w:lang w:bidi="bn-IN"/>
        </w:rPr>
      </w:pPr>
      <w:r w:rsidRPr="008F023C">
        <w:rPr>
          <w:rFonts w:ascii="Nikosh" w:hAnsi="Nikosh" w:cs="Nikosh"/>
          <w:color w:val="000000"/>
          <w:sz w:val="10"/>
          <w:szCs w:val="28"/>
          <w:lang w:bidi="bn-IN"/>
        </w:rPr>
        <w:t xml:space="preserve">   </w:t>
      </w:r>
    </w:p>
    <w:p w:rsidR="00DA1721" w:rsidRPr="00537A8F" w:rsidRDefault="00DA1721" w:rsidP="00DA1721">
      <w:pPr>
        <w:spacing w:after="0" w:line="240" w:lineRule="auto"/>
        <w:rPr>
          <w:rFonts w:ascii="Nikosh" w:hAnsi="Nikosh" w:cs="Nikosh"/>
          <w:color w:val="000000"/>
          <w:sz w:val="6"/>
          <w:szCs w:val="28"/>
          <w:lang w:bidi="bn-IN"/>
        </w:rPr>
      </w:pPr>
    </w:p>
    <w:p w:rsidR="00DA1721" w:rsidRDefault="00DA1721" w:rsidP="00DA1721">
      <w:pPr>
        <w:spacing w:after="240" w:line="240" w:lineRule="auto"/>
        <w:jc w:val="both"/>
        <w:rPr>
          <w:rFonts w:ascii="Nikosh" w:hAnsi="Nikosh" w:cs="Nikosh"/>
          <w:color w:val="000000"/>
          <w:sz w:val="28"/>
          <w:szCs w:val="28"/>
          <w:lang w:bidi="bn-IN"/>
        </w:rPr>
      </w:pPr>
      <w:r w:rsidRPr="00537A8F">
        <w:rPr>
          <w:rFonts w:ascii="Nikosh" w:hAnsi="Nikosh" w:cs="Nikosh"/>
          <w:sz w:val="28"/>
          <w:szCs w:val="28"/>
          <w:lang w:val="nb-NO"/>
        </w:rPr>
        <w:tab/>
      </w:r>
      <w:r w:rsidRPr="00537A8F">
        <w:rPr>
          <w:rFonts w:ascii="Nikosh" w:hAnsi="Nikosh" w:cs="Nikosh"/>
          <w:color w:val="000000"/>
          <w:sz w:val="28"/>
          <w:szCs w:val="28"/>
          <w:cs/>
          <w:lang w:bidi="bn-IN"/>
        </w:rPr>
        <w:t xml:space="preserve">প্রধানমন্ত্রী শেখ হাসিনা আগামীকাল </w:t>
      </w:r>
      <w:r w:rsidRPr="00537A8F">
        <w:rPr>
          <w:rFonts w:ascii="Nikosh" w:hAnsi="Nikosh" w:cs="Nikosh"/>
          <w:color w:val="000000"/>
          <w:sz w:val="28"/>
          <w:szCs w:val="28"/>
          <w:lang w:bidi="bn-IN"/>
        </w:rPr>
        <w:t xml:space="preserve">পার্বত্য চট্টগ্রাম শান্তি চুক্তি </w:t>
      </w:r>
      <w:r>
        <w:rPr>
          <w:rFonts w:ascii="Nikosh" w:eastAsia="Nikosh" w:hAnsi="Nikosh" w:cs="Nikosh"/>
          <w:color w:val="000000" w:themeColor="text1"/>
          <w:sz w:val="28"/>
          <w:szCs w:val="28"/>
          <w:lang w:bidi="bn-IN"/>
        </w:rPr>
        <w:t xml:space="preserve">স্বাক্ষরের ২৬ বছর পূর্তি </w:t>
      </w:r>
      <w:r w:rsidRPr="00537A8F">
        <w:rPr>
          <w:rFonts w:ascii="Nikosh" w:hAnsi="Nikosh" w:cs="Nikosh"/>
          <w:color w:val="000000"/>
          <w:sz w:val="28"/>
          <w:szCs w:val="28"/>
          <w:cs/>
          <w:lang w:bidi="bn-IN"/>
        </w:rPr>
        <w:t xml:space="preserve">উপলক্ষ্যে নিম্নোক্ত বাণী প্রদান করেছেন </w:t>
      </w:r>
      <w:r w:rsidRPr="00537A8F">
        <w:rPr>
          <w:rFonts w:ascii="Nikosh" w:hAnsi="Nikosh" w:cs="Nikosh"/>
          <w:color w:val="000000"/>
          <w:sz w:val="28"/>
          <w:szCs w:val="28"/>
          <w:lang w:bidi="bn-IN"/>
        </w:rPr>
        <w:t>:</w:t>
      </w:r>
    </w:p>
    <w:p w:rsidR="00DA1721" w:rsidRPr="00F45350" w:rsidRDefault="00DA1721" w:rsidP="00DA1721">
      <w:pPr>
        <w:spacing w:after="240" w:line="240" w:lineRule="auto"/>
        <w:ind w:firstLine="720"/>
        <w:jc w:val="both"/>
        <w:rPr>
          <w:rFonts w:ascii="Nikosh" w:hAnsi="Nikosh" w:cs="Nikosh"/>
          <w:color w:val="000000"/>
          <w:sz w:val="28"/>
          <w:szCs w:val="28"/>
          <w:lang w:bidi="bn-IN"/>
        </w:rPr>
      </w:pPr>
      <w:r w:rsidRPr="00F45350">
        <w:rPr>
          <w:rFonts w:ascii="Nikosh" w:hAnsi="Nikosh" w:cs="Nikosh"/>
          <w:color w:val="000000"/>
          <w:sz w:val="28"/>
          <w:szCs w:val="28"/>
          <w:lang w:bidi="bn-IN"/>
        </w:rPr>
        <w:t>“গণপ্রজাতন্ত্রী বাংলাদেশ সরকার কর্তৃক গঠিত পার্বত্য চট্টগ্রাম বিষ</w:t>
      </w:r>
      <w:r>
        <w:rPr>
          <w:rFonts w:ascii="Nikosh" w:hAnsi="Nikosh" w:cs="Nikosh"/>
          <w:color w:val="000000"/>
          <w:sz w:val="28"/>
          <w:szCs w:val="28"/>
          <w:lang w:bidi="bn-IN"/>
        </w:rPr>
        <w:t>য়</w:t>
      </w:r>
      <w:r w:rsidRPr="00F45350">
        <w:rPr>
          <w:rFonts w:ascii="Nikosh" w:hAnsi="Nikosh" w:cs="Nikosh"/>
          <w:color w:val="000000"/>
          <w:sz w:val="28"/>
          <w:szCs w:val="28"/>
          <w:lang w:bidi="bn-IN"/>
        </w:rPr>
        <w:t>ক জাতী</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কমিটির সহিত পার্বত্য চট্টগ্রাম জনসংহতি সমিতির স্বাক্ষরিত চুক্তি</w:t>
      </w:r>
      <w:r>
        <w:rPr>
          <w:rFonts w:ascii="Nikosh" w:hAnsi="Nikosh" w:cs="Nikosh"/>
          <w:color w:val="000000"/>
          <w:sz w:val="28"/>
          <w:szCs w:val="28"/>
          <w:lang w:bidi="bn-IN"/>
        </w:rPr>
        <w:t>’</w:t>
      </w:r>
      <w:r w:rsidRPr="00F45350">
        <w:rPr>
          <w:rFonts w:ascii="Nikosh" w:hAnsi="Nikosh" w:cs="Nikosh"/>
          <w:color w:val="000000"/>
          <w:sz w:val="28"/>
          <w:szCs w:val="28"/>
          <w:lang w:bidi="bn-IN"/>
        </w:rPr>
        <w:t xml:space="preserve"> অর্থাৎ পার্বত্য চট্টগ্রাম শান্তি চুক্তির ২৬ বছর</w:t>
      </w:r>
      <w:r>
        <w:rPr>
          <w:rFonts w:ascii="Nikosh" w:hAnsi="Nikosh" w:cs="Nikosh"/>
          <w:color w:val="000000"/>
          <w:sz w:val="28"/>
          <w:szCs w:val="28"/>
          <w:lang w:bidi="bn-IN"/>
        </w:rPr>
        <w:t xml:space="preserve"> </w:t>
      </w:r>
      <w:r w:rsidRPr="00F45350">
        <w:rPr>
          <w:rFonts w:ascii="Nikosh" w:hAnsi="Nikosh" w:cs="Nikosh"/>
          <w:color w:val="000000"/>
          <w:sz w:val="28"/>
          <w:szCs w:val="28"/>
          <w:lang w:bidi="bn-IN"/>
        </w:rPr>
        <w:t xml:space="preserve">পূর্তি উপলক্ষ্যে আমি পার্বত্য জেলাসমূহের সর্বস্তরের জনগণ ও দেশবাসীকে আন্তরিক শুভেচ্ছা জানাই। </w:t>
      </w:r>
    </w:p>
    <w:p w:rsidR="00DA1721" w:rsidRPr="00F45350" w:rsidRDefault="00DA1721" w:rsidP="00DA1721">
      <w:pPr>
        <w:spacing w:after="240" w:line="240" w:lineRule="auto"/>
        <w:ind w:firstLine="720"/>
        <w:jc w:val="both"/>
        <w:rPr>
          <w:rFonts w:ascii="Nikosh" w:hAnsi="Nikosh" w:cs="Nikosh"/>
          <w:color w:val="000000"/>
          <w:sz w:val="28"/>
          <w:szCs w:val="28"/>
          <w:lang w:bidi="bn-IN"/>
        </w:rPr>
      </w:pPr>
      <w:r w:rsidRPr="00F45350">
        <w:rPr>
          <w:rFonts w:ascii="Nikosh" w:hAnsi="Nikosh" w:cs="Nikosh"/>
          <w:color w:val="000000"/>
          <w:sz w:val="28"/>
          <w:szCs w:val="28"/>
          <w:lang w:bidi="bn-IN"/>
        </w:rPr>
        <w:t>পার্বত্য চট্টগ্রাম অঞ্চলের দীর্ঘদিনের সংঘাতম</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পরিস্থিতি নিরসনের লক্ষ্যে ১৯৯৭ সালের ২ ডিসেম্বর </w:t>
      </w:r>
      <w:r>
        <w:rPr>
          <w:rFonts w:ascii="Nikosh" w:hAnsi="Nikosh" w:cs="Nikosh"/>
          <w:color w:val="000000"/>
          <w:sz w:val="28"/>
          <w:szCs w:val="28"/>
          <w:lang w:bidi="bn-IN"/>
        </w:rPr>
        <w:t>কোনো</w:t>
      </w:r>
      <w:r w:rsidRPr="00F45350">
        <w:rPr>
          <w:rFonts w:ascii="Nikosh" w:hAnsi="Nikosh" w:cs="Nikosh"/>
          <w:color w:val="000000"/>
          <w:sz w:val="28"/>
          <w:szCs w:val="28"/>
          <w:lang w:bidi="bn-IN"/>
        </w:rPr>
        <w:t xml:space="preserve"> তৃতী</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পক্ষ বা বহিঃশক্তির মধ্যস্থতা ছা</w:t>
      </w:r>
      <w:r>
        <w:rPr>
          <w:rFonts w:ascii="Nikosh" w:hAnsi="Nikosh" w:cs="Nikosh"/>
          <w:color w:val="000000"/>
          <w:sz w:val="28"/>
          <w:szCs w:val="28"/>
          <w:lang w:bidi="bn-IN"/>
        </w:rPr>
        <w:t>ড়া</w:t>
      </w:r>
      <w:r w:rsidRPr="00F45350">
        <w:rPr>
          <w:rFonts w:ascii="Nikosh" w:hAnsi="Nikosh" w:cs="Nikosh"/>
          <w:color w:val="000000"/>
          <w:sz w:val="28"/>
          <w:szCs w:val="28"/>
          <w:lang w:bidi="bn-IN"/>
        </w:rPr>
        <w:t>ই আও</w:t>
      </w:r>
      <w:r>
        <w:rPr>
          <w:rFonts w:ascii="Nikosh" w:hAnsi="Nikosh" w:cs="Nikosh"/>
          <w:color w:val="000000"/>
          <w:sz w:val="28"/>
          <w:szCs w:val="28"/>
          <w:lang w:bidi="bn-IN"/>
        </w:rPr>
        <w:t>য়া</w:t>
      </w:r>
      <w:r w:rsidRPr="00F45350">
        <w:rPr>
          <w:rFonts w:ascii="Nikosh" w:hAnsi="Nikosh" w:cs="Nikosh"/>
          <w:color w:val="000000"/>
          <w:sz w:val="28"/>
          <w:szCs w:val="28"/>
          <w:lang w:bidi="bn-IN"/>
        </w:rPr>
        <w:t>মী লীগ নেতৃত্বাধীন বাংলাদেশ সরকার ও পার্বত্য চট্টগ্রাম জনসংহতি সমিতির মধ্যে এই ঐতিহাসিক শান্তির দলিলটি স্বাক্ষরিত হ</w:t>
      </w:r>
      <w:r>
        <w:rPr>
          <w:rFonts w:ascii="Nikosh" w:hAnsi="Nikosh" w:cs="Nikosh"/>
          <w:color w:val="000000"/>
          <w:sz w:val="28"/>
          <w:szCs w:val="28"/>
          <w:lang w:bidi="bn-IN"/>
        </w:rPr>
        <w:t>য়</w:t>
      </w:r>
      <w:r w:rsidRPr="00F45350">
        <w:rPr>
          <w:rFonts w:ascii="Nikosh" w:hAnsi="Nikosh" w:cs="Nikosh"/>
          <w:color w:val="000000"/>
          <w:sz w:val="28"/>
          <w:szCs w:val="28"/>
          <w:lang w:bidi="bn-IN"/>
        </w:rPr>
        <w:t>। বিশ্ব ইতিহাসে এটি একটি বিরল ঘটনা। পার্বত্য চট্টগ্রাম শান্তি চুক্তির মাধ্যমে পার্বত্য চট্টগ্রাম অঞ্চলের দীর্ঘদিনের জাতিগত হানাহানি বন্ধ হ</w:t>
      </w:r>
      <w:r>
        <w:rPr>
          <w:rFonts w:ascii="Nikosh" w:hAnsi="Nikosh" w:cs="Nikosh"/>
          <w:color w:val="000000"/>
          <w:sz w:val="28"/>
          <w:szCs w:val="28"/>
          <w:lang w:bidi="bn-IN"/>
        </w:rPr>
        <w:t>য়</w:t>
      </w:r>
      <w:r w:rsidRPr="00F45350">
        <w:rPr>
          <w:rFonts w:ascii="Nikosh" w:hAnsi="Nikosh" w:cs="Nikosh"/>
          <w:color w:val="000000"/>
          <w:sz w:val="28"/>
          <w:szCs w:val="28"/>
          <w:lang w:bidi="bn-IN"/>
        </w:rPr>
        <w:t>। অনগ্রসর ও অনুন্নত পার্বত্য অঞ্চলে শান্তি ও উন্ন</w:t>
      </w:r>
      <w:r>
        <w:rPr>
          <w:rFonts w:ascii="Nikosh" w:hAnsi="Nikosh" w:cs="Nikosh"/>
          <w:color w:val="000000"/>
          <w:sz w:val="28"/>
          <w:szCs w:val="28"/>
          <w:lang w:bidi="bn-IN"/>
        </w:rPr>
        <w:t xml:space="preserve">য়নের </w:t>
      </w:r>
      <w:r w:rsidRPr="00F45350">
        <w:rPr>
          <w:rFonts w:ascii="Nikosh" w:hAnsi="Nikosh" w:cs="Nikosh"/>
          <w:color w:val="000000"/>
          <w:sz w:val="28"/>
          <w:szCs w:val="28"/>
          <w:lang w:bidi="bn-IN"/>
        </w:rPr>
        <w:t xml:space="preserve">ধারা প্রতিষ্ঠিত </w:t>
      </w:r>
      <w:r>
        <w:rPr>
          <w:rFonts w:ascii="Nikosh" w:hAnsi="Nikosh" w:cs="Nikosh"/>
          <w:color w:val="000000"/>
          <w:sz w:val="28"/>
          <w:szCs w:val="28"/>
          <w:lang w:bidi="bn-IN"/>
        </w:rPr>
        <w:t xml:space="preserve">হয়েছে। </w:t>
      </w:r>
      <w:r w:rsidRPr="00F45350">
        <w:rPr>
          <w:rFonts w:ascii="Nikosh" w:hAnsi="Nikosh" w:cs="Nikosh"/>
          <w:color w:val="000000"/>
          <w:sz w:val="28"/>
          <w:szCs w:val="28"/>
          <w:lang w:bidi="bn-IN"/>
        </w:rPr>
        <w:t xml:space="preserve">ইউনেস্কো শান্তি পুরস্কার অর্জন এই চুক্তির আন্তর্জাতিক স্বীকৃতির স্মারক। </w:t>
      </w:r>
    </w:p>
    <w:p w:rsidR="00DA1721" w:rsidRPr="00F45350" w:rsidRDefault="00DA1721" w:rsidP="00DA1721">
      <w:pPr>
        <w:spacing w:after="240" w:line="240" w:lineRule="auto"/>
        <w:ind w:firstLine="720"/>
        <w:jc w:val="both"/>
        <w:rPr>
          <w:rFonts w:ascii="Nikosh" w:hAnsi="Nikosh" w:cs="Nikosh"/>
          <w:color w:val="000000"/>
          <w:sz w:val="28"/>
          <w:szCs w:val="28"/>
          <w:lang w:bidi="bn-IN"/>
        </w:rPr>
      </w:pPr>
      <w:r w:rsidRPr="00F45350">
        <w:rPr>
          <w:rFonts w:ascii="Nikosh" w:hAnsi="Nikosh" w:cs="Nikosh"/>
          <w:color w:val="000000"/>
          <w:sz w:val="28"/>
          <w:szCs w:val="28"/>
          <w:lang w:bidi="bn-IN"/>
        </w:rPr>
        <w:t>সর্বকালের সর্বশ্রেষ্ঠ বাঙালি, জাতির পিতা বঙ্গবন্ধু শেখ মুজিবুর রহমান সর্বপ্রথম আধুনিকতার ছোঁ</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বিবর্জিত </w:t>
      </w:r>
      <w:r>
        <w:rPr>
          <w:rFonts w:ascii="Nikosh" w:hAnsi="Nikosh" w:cs="Nikosh"/>
          <w:color w:val="000000"/>
          <w:sz w:val="28"/>
          <w:szCs w:val="28"/>
          <w:lang w:bidi="bn-IN"/>
        </w:rPr>
        <w:t>পশ্চাৎ</w:t>
      </w:r>
      <w:r w:rsidRPr="00F45350">
        <w:rPr>
          <w:rFonts w:ascii="Nikosh" w:hAnsi="Nikosh" w:cs="Nikosh"/>
          <w:color w:val="000000"/>
          <w:sz w:val="28"/>
          <w:szCs w:val="28"/>
          <w:lang w:bidi="bn-IN"/>
        </w:rPr>
        <w:t xml:space="preserve">পদ পার্বত্য জনগোষ্ঠীকে </w:t>
      </w:r>
      <w:r>
        <w:rPr>
          <w:rFonts w:ascii="Nikosh" w:hAnsi="Nikosh" w:cs="Nikosh"/>
          <w:color w:val="000000"/>
          <w:sz w:val="28"/>
          <w:szCs w:val="28"/>
          <w:lang w:bidi="bn-IN"/>
        </w:rPr>
        <w:t>উন্নয়নের</w:t>
      </w:r>
      <w:r w:rsidRPr="00F45350">
        <w:rPr>
          <w:rFonts w:ascii="Nikosh" w:hAnsi="Nikosh" w:cs="Nikosh"/>
          <w:color w:val="000000"/>
          <w:sz w:val="28"/>
          <w:szCs w:val="28"/>
          <w:lang w:bidi="bn-IN"/>
        </w:rPr>
        <w:t xml:space="preserve"> মূলধারা</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ফিরি</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আনেন এবং পার্বত্যবাসীর জীবনমান উন্ন</w:t>
      </w:r>
      <w:r>
        <w:rPr>
          <w:rFonts w:ascii="Nikosh" w:hAnsi="Nikosh" w:cs="Nikosh"/>
          <w:color w:val="000000"/>
          <w:sz w:val="28"/>
          <w:szCs w:val="28"/>
          <w:lang w:bidi="bn-IN"/>
        </w:rPr>
        <w:t xml:space="preserve">য়নে </w:t>
      </w:r>
      <w:r w:rsidRPr="00F45350">
        <w:rPr>
          <w:rFonts w:ascii="Nikosh" w:hAnsi="Nikosh" w:cs="Nikosh"/>
          <w:color w:val="000000"/>
          <w:sz w:val="28"/>
          <w:szCs w:val="28"/>
          <w:lang w:bidi="bn-IN"/>
        </w:rPr>
        <w:t>নানামুখী কর্মসূচি গ্রহণ করেন। আঞ্চলিক উন্ন</w:t>
      </w:r>
      <w:r>
        <w:rPr>
          <w:rFonts w:ascii="Nikosh" w:hAnsi="Nikosh" w:cs="Nikosh"/>
          <w:color w:val="000000"/>
          <w:sz w:val="28"/>
          <w:szCs w:val="28"/>
          <w:lang w:bidi="bn-IN"/>
        </w:rPr>
        <w:t xml:space="preserve">য়নের </w:t>
      </w:r>
      <w:r w:rsidRPr="00F45350">
        <w:rPr>
          <w:rFonts w:ascii="Nikosh" w:hAnsi="Nikosh" w:cs="Nikosh"/>
          <w:color w:val="000000"/>
          <w:sz w:val="28"/>
          <w:szCs w:val="28"/>
          <w:lang w:bidi="bn-IN"/>
        </w:rPr>
        <w:t>পাশাপাশি শিক্ষাক্ষেত্রে পাহা</w:t>
      </w:r>
      <w:r>
        <w:rPr>
          <w:rFonts w:ascii="Nikosh" w:hAnsi="Nikosh" w:cs="Nikosh"/>
          <w:color w:val="000000"/>
          <w:sz w:val="28"/>
          <w:szCs w:val="28"/>
          <w:lang w:bidi="bn-IN"/>
        </w:rPr>
        <w:t>ড়ী</w:t>
      </w:r>
      <w:r w:rsidRPr="00F45350">
        <w:rPr>
          <w:rFonts w:ascii="Nikosh" w:hAnsi="Nikosh" w:cs="Nikosh"/>
          <w:color w:val="000000"/>
          <w:sz w:val="28"/>
          <w:szCs w:val="28"/>
          <w:lang w:bidi="bn-IN"/>
        </w:rPr>
        <w:t xml:space="preserve"> ছাত্র-ছাত্রীদের সমান সুযোগ প্রদানের ব্যবস্থা নেন। এ লক্ষ্যে বঙ্গবন্ধু শেখ মুজিব ১৯৭৩ সালের জুন মাসে কলেজ, বিশ্ববিদ্যাল</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ও কারিগরি প্রতিষ্ঠানসমূহে পাহা</w:t>
      </w:r>
      <w:r>
        <w:rPr>
          <w:rFonts w:ascii="Nikosh" w:hAnsi="Nikosh" w:cs="Nikosh"/>
          <w:color w:val="000000"/>
          <w:sz w:val="28"/>
          <w:szCs w:val="28"/>
          <w:lang w:bidi="bn-IN"/>
        </w:rPr>
        <w:t>ড়ী</w:t>
      </w:r>
      <w:r w:rsidRPr="00F45350">
        <w:rPr>
          <w:rFonts w:ascii="Nikosh" w:hAnsi="Nikosh" w:cs="Nikosh"/>
          <w:color w:val="000000"/>
          <w:sz w:val="28"/>
          <w:szCs w:val="28"/>
          <w:lang w:bidi="bn-IN"/>
        </w:rPr>
        <w:t xml:space="preserve"> ছাত্র-ছাত্রীদের</w:t>
      </w:r>
      <w:r w:rsidRPr="0039685C">
        <w:rPr>
          <w:rFonts w:ascii="Nikosh" w:hAnsi="Nikosh" w:cs="Nikosh"/>
          <w:color w:val="000000"/>
          <w:sz w:val="28"/>
          <w:szCs w:val="28"/>
          <w:lang w:bidi="bn-IN"/>
        </w:rPr>
        <w:t xml:space="preserve"> </w:t>
      </w:r>
      <w:r w:rsidRPr="00F45350">
        <w:rPr>
          <w:rFonts w:ascii="Nikosh" w:hAnsi="Nikosh" w:cs="Nikosh"/>
          <w:color w:val="000000"/>
          <w:sz w:val="28"/>
          <w:szCs w:val="28"/>
          <w:lang w:bidi="bn-IN"/>
        </w:rPr>
        <w:t xml:space="preserve">জন্য সুনির্দিষ্ট আসন সংরক্ষণের নির্দেশনা প্রদান করেন। </w:t>
      </w:r>
    </w:p>
    <w:p w:rsidR="00DA1721" w:rsidRPr="00F45350" w:rsidRDefault="00DA1721" w:rsidP="00DA1721">
      <w:pPr>
        <w:spacing w:after="240" w:line="240" w:lineRule="auto"/>
        <w:ind w:firstLine="720"/>
        <w:jc w:val="both"/>
        <w:rPr>
          <w:rFonts w:ascii="Nikosh" w:hAnsi="Nikosh" w:cs="Nikosh"/>
          <w:color w:val="000000"/>
          <w:sz w:val="28"/>
          <w:szCs w:val="28"/>
          <w:lang w:bidi="bn-IN"/>
        </w:rPr>
      </w:pPr>
      <w:r>
        <w:rPr>
          <w:rFonts w:ascii="Nikosh" w:hAnsi="Nikosh" w:cs="Nikosh"/>
          <w:color w:val="000000"/>
          <w:sz w:val="28"/>
          <w:szCs w:val="28"/>
          <w:lang w:bidi="bn-IN"/>
        </w:rPr>
        <w:t>’</w:t>
      </w:r>
      <w:r w:rsidRPr="00F45350">
        <w:rPr>
          <w:rFonts w:ascii="Nikosh" w:hAnsi="Nikosh" w:cs="Nikosh"/>
          <w:color w:val="000000"/>
          <w:sz w:val="28"/>
          <w:szCs w:val="28"/>
          <w:lang w:bidi="bn-IN"/>
        </w:rPr>
        <w:t>৭৫ পরবর্তী অগণতান্ত্রিক সরকারগুলো পার্বত্য অঞ্চলের সামাজিক স্থিতিশীলতা বজা</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রাখার পরিবর্তে নিজেদের স্বার্থ চরিতার্থ করার জন্য বাঙালি-পাহা</w:t>
      </w:r>
      <w:r>
        <w:rPr>
          <w:rFonts w:ascii="Nikosh" w:hAnsi="Nikosh" w:cs="Nikosh"/>
          <w:color w:val="000000"/>
          <w:sz w:val="28"/>
          <w:szCs w:val="28"/>
          <w:lang w:bidi="bn-IN"/>
        </w:rPr>
        <w:t>ড়ী</w:t>
      </w:r>
      <w:r w:rsidRPr="00F45350">
        <w:rPr>
          <w:rFonts w:ascii="Nikosh" w:hAnsi="Nikosh" w:cs="Nikosh"/>
          <w:color w:val="000000"/>
          <w:sz w:val="28"/>
          <w:szCs w:val="28"/>
          <w:lang w:bidi="bn-IN"/>
        </w:rPr>
        <w:t xml:space="preserve"> জনগোষ্ঠীর মধ্যে পরিকল্পিতভাবে বিরোধপূর্ণ পরিস্থিতি সৃষ্টি করে। খুন, অত্যাচার-অবিচার, ভূমি জবরদখল এবং রাষ্ট্রী</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সম্পদের অপব্যবহার এ অঞ্চলকে </w:t>
      </w:r>
      <w:r>
        <w:rPr>
          <w:rFonts w:ascii="Nikosh" w:hAnsi="Nikosh" w:cs="Nikosh"/>
          <w:color w:val="000000"/>
          <w:sz w:val="28"/>
          <w:szCs w:val="28"/>
          <w:lang w:bidi="bn-IN"/>
        </w:rPr>
        <w:t xml:space="preserve">আরো </w:t>
      </w:r>
      <w:r w:rsidRPr="00F45350">
        <w:rPr>
          <w:rFonts w:ascii="Nikosh" w:hAnsi="Nikosh" w:cs="Nikosh"/>
          <w:color w:val="000000"/>
          <w:sz w:val="28"/>
          <w:szCs w:val="28"/>
          <w:lang w:bidi="bn-IN"/>
        </w:rPr>
        <w:t>অস্থিতিশীল করে তোলে। বিএনপি-জামাত জোট সরকারও ২০০১ সালে ক্ষমতা</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এসে ঐতিহাসিক এই শান্তি চুক্তির চরম বিরোধিতা করে পার্বত্য অঞ্চলকে পুনরা</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অস্থিতিশীল করতে চে</w:t>
      </w:r>
      <w:r>
        <w:rPr>
          <w:rFonts w:ascii="Nikosh" w:hAnsi="Nikosh" w:cs="Nikosh"/>
          <w:color w:val="000000"/>
          <w:sz w:val="28"/>
          <w:szCs w:val="28"/>
          <w:lang w:bidi="bn-IN"/>
        </w:rPr>
        <w:t>য়ে</w:t>
      </w:r>
      <w:r w:rsidRPr="00F45350">
        <w:rPr>
          <w:rFonts w:ascii="Nikosh" w:hAnsi="Nikosh" w:cs="Nikosh"/>
          <w:color w:val="000000"/>
          <w:sz w:val="28"/>
          <w:szCs w:val="28"/>
          <w:lang w:bidi="bn-IN"/>
        </w:rPr>
        <w:t>ছিল। এ অঞ্চলের শান্তিপ্রি</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মানুষ তাদের সেই হীন উদ্দেশ্য সফল হতে দে</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নি। </w:t>
      </w:r>
    </w:p>
    <w:p w:rsidR="00DA1721" w:rsidRDefault="00DA1721" w:rsidP="00DA1721">
      <w:pPr>
        <w:spacing w:after="240" w:line="240" w:lineRule="auto"/>
        <w:ind w:firstLine="720"/>
        <w:jc w:val="both"/>
        <w:rPr>
          <w:rFonts w:ascii="Nikosh" w:hAnsi="Nikosh" w:cs="Nikosh"/>
          <w:color w:val="000000"/>
          <w:sz w:val="28"/>
          <w:szCs w:val="28"/>
          <w:lang w:bidi="bn-IN"/>
        </w:rPr>
      </w:pPr>
      <w:r w:rsidRPr="00F45350">
        <w:rPr>
          <w:rFonts w:ascii="Nikosh" w:hAnsi="Nikosh" w:cs="Nikosh"/>
          <w:color w:val="000000"/>
          <w:sz w:val="28"/>
          <w:szCs w:val="28"/>
          <w:lang w:bidi="bn-IN"/>
        </w:rPr>
        <w:t>২০০৯ সাল থেকে বাংলাদেশের জনগণের বিপুল সমর্থন নি</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ধারাবাহিকভাবে রাষ্ট্র পরিচালনার দা</w:t>
      </w:r>
      <w:r>
        <w:rPr>
          <w:rFonts w:ascii="Nikosh" w:hAnsi="Nikosh" w:cs="Nikosh"/>
          <w:color w:val="000000"/>
          <w:sz w:val="28"/>
          <w:szCs w:val="28"/>
          <w:lang w:bidi="bn-IN"/>
        </w:rPr>
        <w:t>য়ি</w:t>
      </w:r>
      <w:r w:rsidRPr="00F45350">
        <w:rPr>
          <w:rFonts w:ascii="Nikosh" w:hAnsi="Nikosh" w:cs="Nikosh"/>
          <w:color w:val="000000"/>
          <w:sz w:val="28"/>
          <w:szCs w:val="28"/>
          <w:lang w:bidi="bn-IN"/>
        </w:rPr>
        <w:t>ত্ব পে</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আও</w:t>
      </w:r>
      <w:r>
        <w:rPr>
          <w:rFonts w:ascii="Nikosh" w:hAnsi="Nikosh" w:cs="Nikosh"/>
          <w:color w:val="000000"/>
          <w:sz w:val="28"/>
          <w:szCs w:val="28"/>
          <w:lang w:bidi="bn-IN"/>
        </w:rPr>
        <w:t>য়া</w:t>
      </w:r>
      <w:r w:rsidRPr="00F45350">
        <w:rPr>
          <w:rFonts w:ascii="Nikosh" w:hAnsi="Nikosh" w:cs="Nikosh"/>
          <w:color w:val="000000"/>
          <w:sz w:val="28"/>
          <w:szCs w:val="28"/>
          <w:lang w:bidi="bn-IN"/>
        </w:rPr>
        <w:t>মী লীগ সরকার পার্বত্য চট্টগ্রাম শান্তি চুক্তির আলোকে এ অঞ্চলের সার্বিক উন্ন</w:t>
      </w:r>
      <w:r>
        <w:rPr>
          <w:rFonts w:ascii="Nikosh" w:hAnsi="Nikosh" w:cs="Nikosh"/>
          <w:color w:val="000000"/>
          <w:sz w:val="28"/>
          <w:szCs w:val="28"/>
          <w:lang w:bidi="bn-IN"/>
        </w:rPr>
        <w:t xml:space="preserve">য়নে </w:t>
      </w:r>
      <w:r w:rsidRPr="00F45350">
        <w:rPr>
          <w:rFonts w:ascii="Nikosh" w:hAnsi="Nikosh" w:cs="Nikosh"/>
          <w:color w:val="000000"/>
          <w:sz w:val="28"/>
          <w:szCs w:val="28"/>
          <w:lang w:bidi="bn-IN"/>
        </w:rPr>
        <w:t>নিরলসভাবে কাজ করে যাচ্ছে। এরই ধারাবাহিকতা</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আমরা পার্বত্য চট্টগ্রাম বিষ</w:t>
      </w:r>
      <w:r>
        <w:rPr>
          <w:rFonts w:ascii="Nikosh" w:hAnsi="Nikosh" w:cs="Nikosh"/>
          <w:color w:val="000000"/>
          <w:sz w:val="28"/>
          <w:szCs w:val="28"/>
          <w:lang w:bidi="bn-IN"/>
        </w:rPr>
        <w:t>য়</w:t>
      </w:r>
      <w:r w:rsidRPr="00F45350">
        <w:rPr>
          <w:rFonts w:ascii="Nikosh" w:hAnsi="Nikosh" w:cs="Nikosh"/>
          <w:color w:val="000000"/>
          <w:sz w:val="28"/>
          <w:szCs w:val="28"/>
          <w:lang w:bidi="bn-IN"/>
        </w:rPr>
        <w:t>ক মন্ত্রণাল</w:t>
      </w:r>
      <w:r>
        <w:rPr>
          <w:rFonts w:ascii="Nikosh" w:hAnsi="Nikosh" w:cs="Nikosh"/>
          <w:color w:val="000000"/>
          <w:sz w:val="28"/>
          <w:szCs w:val="28"/>
          <w:lang w:bidi="bn-IN"/>
        </w:rPr>
        <w:t>য়</w:t>
      </w:r>
      <w:r w:rsidRPr="00F45350">
        <w:rPr>
          <w:rFonts w:ascii="Nikosh" w:hAnsi="Nikosh" w:cs="Nikosh"/>
          <w:color w:val="000000"/>
          <w:sz w:val="28"/>
          <w:szCs w:val="28"/>
          <w:lang w:bidi="bn-IN"/>
        </w:rPr>
        <w:t>, পার্বত্য চট্টগ্রাম আঞ্চলিক পরিষদ, পার্বত্য চট্টগ্রাম উন্ন</w:t>
      </w:r>
      <w:r>
        <w:rPr>
          <w:rFonts w:ascii="Nikosh" w:hAnsi="Nikosh" w:cs="Nikosh"/>
          <w:color w:val="000000"/>
          <w:sz w:val="28"/>
          <w:szCs w:val="28"/>
          <w:lang w:bidi="bn-IN"/>
        </w:rPr>
        <w:t>য়</w:t>
      </w:r>
      <w:r w:rsidRPr="00F45350">
        <w:rPr>
          <w:rFonts w:ascii="Nikosh" w:hAnsi="Nikosh" w:cs="Nikosh"/>
          <w:color w:val="000000"/>
          <w:sz w:val="28"/>
          <w:szCs w:val="28"/>
          <w:lang w:bidi="bn-IN"/>
        </w:rPr>
        <w:t>ন বোর্ড ও তিন পার্বত্য জেলা পরিষদ গঠন করেছি। এ অঞ্চলের শিক্ষা, স্বাস্থ্য, বিদ্যুৎ, যোগাযোগ, অবকাঠামো ও মোবাইল নেটও</w:t>
      </w:r>
      <w:r>
        <w:rPr>
          <w:rFonts w:ascii="Nikosh" w:hAnsi="Nikosh" w:cs="Nikosh"/>
          <w:color w:val="000000"/>
          <w:sz w:val="28"/>
          <w:szCs w:val="28"/>
          <w:lang w:bidi="bn-IN"/>
        </w:rPr>
        <w:t>য়া</w:t>
      </w:r>
      <w:r w:rsidRPr="00F45350">
        <w:rPr>
          <w:rFonts w:ascii="Nikosh" w:hAnsi="Nikosh" w:cs="Nikosh"/>
          <w:color w:val="000000"/>
          <w:sz w:val="28"/>
          <w:szCs w:val="28"/>
          <w:lang w:bidi="bn-IN"/>
        </w:rPr>
        <w:t>র্কসহ সকল খাতের উন্ন</w:t>
      </w:r>
      <w:r>
        <w:rPr>
          <w:rFonts w:ascii="Nikosh" w:hAnsi="Nikosh" w:cs="Nikosh"/>
          <w:color w:val="000000"/>
          <w:sz w:val="28"/>
          <w:szCs w:val="28"/>
          <w:lang w:bidi="bn-IN"/>
        </w:rPr>
        <w:t xml:space="preserve">য়নে </w:t>
      </w:r>
      <w:r w:rsidRPr="00F45350">
        <w:rPr>
          <w:rFonts w:ascii="Nikosh" w:hAnsi="Nikosh" w:cs="Nikosh"/>
          <w:color w:val="000000"/>
          <w:sz w:val="28"/>
          <w:szCs w:val="28"/>
          <w:lang w:bidi="bn-IN"/>
        </w:rPr>
        <w:t>ব্যাপক কর্মসূচি বাস্তবা</w:t>
      </w:r>
      <w:r>
        <w:rPr>
          <w:rFonts w:ascii="Nikosh" w:hAnsi="Nikosh" w:cs="Nikosh"/>
          <w:color w:val="000000"/>
          <w:sz w:val="28"/>
          <w:szCs w:val="28"/>
          <w:lang w:bidi="bn-IN"/>
        </w:rPr>
        <w:t>য়</w:t>
      </w:r>
      <w:r w:rsidRPr="00F45350">
        <w:rPr>
          <w:rFonts w:ascii="Nikosh" w:hAnsi="Nikosh" w:cs="Nikosh"/>
          <w:color w:val="000000"/>
          <w:sz w:val="28"/>
          <w:szCs w:val="28"/>
          <w:lang w:bidi="bn-IN"/>
        </w:rPr>
        <w:t>ন করছি। আমরা গত বছর পার্বত্য অঞ্চলে একই দিনে ৪২টি সেতু উদ্বোধন করেছি। এ অঞ্চলের সকল বেইলী ব্রিজ অপসারণ করে নতুন সেতু নির্মাণ করে দিচ্ছি। রাঙ্গামাটিতে একটি বিজ্ঞান ও প্রযুক্তি বিশ্ববিদ্যাল</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এবং একটি মেডিকেল কলেজ প্রতিষ্ঠা করেছি। ভূমি বিষ</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ক বিরোধ নিষ্পত্তির লক্ষ্যে গঠিত ভূমি কমিশন কর্তৃক বিভিন্ন কার্যক্রম চলমান </w:t>
      </w:r>
      <w:r>
        <w:rPr>
          <w:rFonts w:ascii="Nikosh" w:hAnsi="Nikosh" w:cs="Nikosh"/>
          <w:color w:val="000000"/>
          <w:sz w:val="28"/>
          <w:szCs w:val="28"/>
          <w:lang w:bidi="bn-IN"/>
        </w:rPr>
        <w:t xml:space="preserve">রয়েছে। </w:t>
      </w:r>
      <w:r w:rsidRPr="00F45350">
        <w:rPr>
          <w:rFonts w:ascii="Nikosh" w:hAnsi="Nikosh" w:cs="Nikosh"/>
          <w:color w:val="000000"/>
          <w:sz w:val="28"/>
          <w:szCs w:val="28"/>
          <w:lang w:bidi="bn-IN"/>
        </w:rPr>
        <w:t>পার্বত্য চট্টগ্রাম উন্ন</w:t>
      </w:r>
      <w:r>
        <w:rPr>
          <w:rFonts w:ascii="Nikosh" w:hAnsi="Nikosh" w:cs="Nikosh"/>
          <w:color w:val="000000"/>
          <w:sz w:val="28"/>
          <w:szCs w:val="28"/>
          <w:lang w:bidi="bn-IN"/>
        </w:rPr>
        <w:t>য়</w:t>
      </w:r>
      <w:r w:rsidRPr="00F45350">
        <w:rPr>
          <w:rFonts w:ascii="Nikosh" w:hAnsi="Nikosh" w:cs="Nikosh"/>
          <w:color w:val="000000"/>
          <w:sz w:val="28"/>
          <w:szCs w:val="28"/>
          <w:lang w:bidi="bn-IN"/>
        </w:rPr>
        <w:t>ন বোর্ড ও পার্বত্য জেলা পরিষদসমূহের মাধ্যমে তিন পার্বত্য জেলা</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উন্ন</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ন কার্যক্রম অব্যাহত </w:t>
      </w:r>
      <w:r>
        <w:rPr>
          <w:rFonts w:ascii="Nikosh" w:hAnsi="Nikosh" w:cs="Nikosh"/>
          <w:color w:val="000000"/>
          <w:sz w:val="28"/>
          <w:szCs w:val="28"/>
          <w:lang w:bidi="bn-IN"/>
        </w:rPr>
        <w:t xml:space="preserve">রয়েছে। </w:t>
      </w:r>
    </w:p>
    <w:p w:rsidR="00DA1721" w:rsidRDefault="00DA1721" w:rsidP="00DA1721">
      <w:pPr>
        <w:spacing w:after="240" w:line="240" w:lineRule="auto"/>
        <w:ind w:firstLine="720"/>
        <w:jc w:val="both"/>
        <w:rPr>
          <w:rFonts w:ascii="Nikosh" w:hAnsi="Nikosh" w:cs="Nikosh"/>
          <w:color w:val="000000"/>
          <w:sz w:val="28"/>
          <w:szCs w:val="28"/>
          <w:lang w:bidi="bn-IN"/>
        </w:rPr>
      </w:pPr>
    </w:p>
    <w:p w:rsidR="00DA1721" w:rsidRDefault="00DA1721" w:rsidP="00DA1721">
      <w:pPr>
        <w:spacing w:after="240" w:line="240" w:lineRule="auto"/>
        <w:rPr>
          <w:rFonts w:ascii="Nikosh" w:hAnsi="Nikosh" w:cs="Nikosh"/>
          <w:color w:val="000000"/>
          <w:sz w:val="28"/>
          <w:szCs w:val="28"/>
          <w:lang w:bidi="bn-IN"/>
        </w:rPr>
      </w:pPr>
    </w:p>
    <w:p w:rsidR="00DA1721" w:rsidRDefault="00DA1721" w:rsidP="00DA1721">
      <w:pPr>
        <w:spacing w:after="240" w:line="240" w:lineRule="auto"/>
        <w:jc w:val="center"/>
        <w:rPr>
          <w:rFonts w:ascii="Nikosh" w:hAnsi="Nikosh" w:cs="Nikosh"/>
          <w:color w:val="000000"/>
          <w:sz w:val="28"/>
          <w:szCs w:val="28"/>
          <w:lang w:bidi="bn-IN"/>
        </w:rPr>
      </w:pPr>
      <w:r>
        <w:rPr>
          <w:rFonts w:ascii="Nikosh" w:hAnsi="Nikosh" w:cs="Nikosh"/>
          <w:color w:val="000000"/>
          <w:sz w:val="28"/>
          <w:szCs w:val="28"/>
          <w:lang w:bidi="bn-IN"/>
        </w:rPr>
        <w:t>-২-</w:t>
      </w:r>
    </w:p>
    <w:p w:rsidR="00DA1721" w:rsidRPr="00F45350" w:rsidRDefault="00DA1721" w:rsidP="00DA1721">
      <w:pPr>
        <w:spacing w:after="240" w:line="240" w:lineRule="auto"/>
        <w:jc w:val="both"/>
        <w:rPr>
          <w:rFonts w:ascii="Nikosh" w:hAnsi="Nikosh" w:cs="Nikosh"/>
          <w:color w:val="000000"/>
          <w:sz w:val="28"/>
          <w:szCs w:val="28"/>
          <w:lang w:bidi="bn-IN"/>
        </w:rPr>
      </w:pPr>
      <w:r w:rsidRPr="00F45350">
        <w:rPr>
          <w:rFonts w:ascii="Nikosh" w:hAnsi="Nikosh" w:cs="Nikosh"/>
          <w:color w:val="000000"/>
          <w:sz w:val="28"/>
          <w:szCs w:val="28"/>
          <w:lang w:bidi="bn-IN"/>
        </w:rPr>
        <w:t>পার্বত্য এলাকার যেসব এলাকা</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বিদ্যুৎ পৌঁছানো সম্ভব হচ্ছে না সেসব এলাকা</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সোলার প্যানেল স্থাপনের মাধ্যমে বিদ্যুৎ সরবরাহের কাজ অব্যাহত </w:t>
      </w:r>
      <w:r>
        <w:rPr>
          <w:rFonts w:ascii="Nikosh" w:hAnsi="Nikosh" w:cs="Nikosh"/>
          <w:color w:val="000000"/>
          <w:sz w:val="28"/>
          <w:szCs w:val="28"/>
          <w:lang w:bidi="bn-IN"/>
        </w:rPr>
        <w:t>রয়ে</w:t>
      </w:r>
      <w:r w:rsidRPr="00F45350">
        <w:rPr>
          <w:rFonts w:ascii="Nikosh" w:hAnsi="Nikosh" w:cs="Nikosh"/>
          <w:color w:val="000000"/>
          <w:sz w:val="28"/>
          <w:szCs w:val="28"/>
          <w:lang w:bidi="bn-IN"/>
        </w:rPr>
        <w:t>ছে। পা</w:t>
      </w:r>
      <w:r>
        <w:rPr>
          <w:rFonts w:ascii="Nikosh" w:hAnsi="Nikosh" w:cs="Nikosh"/>
          <w:color w:val="000000"/>
          <w:sz w:val="28"/>
          <w:szCs w:val="28"/>
          <w:lang w:bidi="bn-IN"/>
        </w:rPr>
        <w:t>ড়া</w:t>
      </w:r>
      <w:r w:rsidRPr="00F45350">
        <w:rPr>
          <w:rFonts w:ascii="Nikosh" w:hAnsi="Nikosh" w:cs="Nikosh"/>
          <w:color w:val="000000"/>
          <w:sz w:val="28"/>
          <w:szCs w:val="28"/>
          <w:lang w:bidi="bn-IN"/>
        </w:rPr>
        <w:t>কেন্দ্রের মাধ্যমে এ অঞ্চলের নারী ও শিশুদের মৌলিক স্বাস্থ্যসেবা ও শিশুদের প্রাক-প্রাথমিক শিক্ষা প্রদানের জন্য টেকসই সামাজিক সেবা প্রদান করা হচ্ছে। পার্বত্যবাসীদের সংস্কৃতি ও ঐতিহ্য সংরক্ষণ এবং গবেষণাসহ তাদের সাথে সমতল ভূমির জনগণের সেতুবন্ধন স্থাপনের লক্ষ্যে ঢাকার বেইলী রোডে প্রা</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২ একর জমির উপর একটি শৈল্পিক ও নান্দনিক কমপ্লেক্স</w:t>
      </w:r>
      <w:r>
        <w:rPr>
          <w:rFonts w:ascii="Nikosh" w:hAnsi="Nikosh" w:cs="Nikosh"/>
          <w:color w:val="000000"/>
          <w:sz w:val="28"/>
          <w:szCs w:val="28"/>
          <w:lang w:bidi="bn-IN"/>
        </w:rPr>
        <w:t xml:space="preserve"> ‘</w:t>
      </w:r>
      <w:r w:rsidRPr="00F45350">
        <w:rPr>
          <w:rFonts w:ascii="Nikosh" w:hAnsi="Nikosh" w:cs="Nikosh"/>
          <w:color w:val="000000"/>
          <w:sz w:val="28"/>
          <w:szCs w:val="28"/>
          <w:lang w:bidi="bn-IN"/>
        </w:rPr>
        <w:t>শেখ হাসিনা পার্বত্য চট্টগ্রাম ঐতিহ্য সংরক্ষণ ও গবেষণা কেন্দ্র</w:t>
      </w:r>
      <w:r>
        <w:rPr>
          <w:rFonts w:ascii="Nikosh" w:hAnsi="Nikosh" w:cs="Nikosh"/>
          <w:color w:val="000000"/>
          <w:sz w:val="28"/>
          <w:szCs w:val="28"/>
          <w:lang w:bidi="bn-IN"/>
        </w:rPr>
        <w:t>’</w:t>
      </w:r>
      <w:r w:rsidRPr="00F45350">
        <w:rPr>
          <w:rFonts w:ascii="Nikosh" w:hAnsi="Nikosh" w:cs="Nikosh"/>
          <w:color w:val="000000"/>
          <w:sz w:val="28"/>
          <w:szCs w:val="28"/>
          <w:lang w:bidi="bn-IN"/>
        </w:rPr>
        <w:t xml:space="preserve"> নির্মাণ করা </w:t>
      </w:r>
      <w:r>
        <w:rPr>
          <w:rFonts w:ascii="Nikosh" w:hAnsi="Nikosh" w:cs="Nikosh"/>
          <w:color w:val="000000"/>
          <w:sz w:val="28"/>
          <w:szCs w:val="28"/>
          <w:lang w:bidi="bn-IN"/>
        </w:rPr>
        <w:t>হয়েছে</w:t>
      </w:r>
      <w:r w:rsidRPr="00F45350">
        <w:rPr>
          <w:rFonts w:ascii="Nikosh" w:hAnsi="Nikosh" w:cs="Nikosh"/>
          <w:color w:val="000000"/>
          <w:sz w:val="28"/>
          <w:szCs w:val="28"/>
          <w:lang w:bidi="bn-IN"/>
        </w:rPr>
        <w:t>। পার্বত্য জেলাসমূহের নৈসর্গিক সৌন্দর্য সংরক্ষণ ও পর্যটন শিল্পের প্রসারে নানামুখী উদ্যোগ নেও</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w:t>
      </w:r>
      <w:r>
        <w:rPr>
          <w:rFonts w:ascii="Nikosh" w:hAnsi="Nikosh" w:cs="Nikosh"/>
          <w:color w:val="000000"/>
          <w:sz w:val="28"/>
          <w:szCs w:val="28"/>
          <w:lang w:bidi="bn-IN"/>
        </w:rPr>
        <w:t xml:space="preserve">হয়েছে। </w:t>
      </w:r>
      <w:r w:rsidRPr="00F45350">
        <w:rPr>
          <w:rFonts w:ascii="Nikosh" w:hAnsi="Nikosh" w:cs="Nikosh"/>
          <w:color w:val="000000"/>
          <w:sz w:val="28"/>
          <w:szCs w:val="28"/>
          <w:lang w:bidi="bn-IN"/>
        </w:rPr>
        <w:t>আমাদের স</w:t>
      </w:r>
      <w:r>
        <w:rPr>
          <w:rFonts w:ascii="Nikosh" w:hAnsi="Nikosh" w:cs="Nikosh"/>
          <w:color w:val="000000"/>
          <w:sz w:val="28"/>
          <w:szCs w:val="28"/>
          <w:lang w:bidi="bn-IN"/>
        </w:rPr>
        <w:t>ময়ো</w:t>
      </w:r>
      <w:r w:rsidRPr="00F45350">
        <w:rPr>
          <w:rFonts w:ascii="Nikosh" w:hAnsi="Nikosh" w:cs="Nikosh"/>
          <w:color w:val="000000"/>
          <w:sz w:val="28"/>
          <w:szCs w:val="28"/>
          <w:lang w:bidi="bn-IN"/>
        </w:rPr>
        <w:t>চিত পদক্ষেপের ফলে আজ পার্বত্য জেলাসমূহ পিছি</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প</w:t>
      </w:r>
      <w:r>
        <w:rPr>
          <w:rFonts w:ascii="Nikosh" w:hAnsi="Nikosh" w:cs="Nikosh"/>
          <w:color w:val="000000"/>
          <w:sz w:val="28"/>
          <w:szCs w:val="28"/>
          <w:lang w:bidi="bn-IN"/>
        </w:rPr>
        <w:t>ড়া</w:t>
      </w:r>
      <w:r w:rsidRPr="00F45350">
        <w:rPr>
          <w:rFonts w:ascii="Nikosh" w:hAnsi="Nikosh" w:cs="Nikosh"/>
          <w:color w:val="000000"/>
          <w:sz w:val="28"/>
          <w:szCs w:val="28"/>
          <w:lang w:bidi="bn-IN"/>
        </w:rPr>
        <w:t xml:space="preserve"> </w:t>
      </w:r>
      <w:r>
        <w:rPr>
          <w:rFonts w:ascii="Nikosh" w:hAnsi="Nikosh" w:cs="Nikosh"/>
          <w:color w:val="000000"/>
          <w:sz w:val="28"/>
          <w:szCs w:val="28"/>
          <w:lang w:bidi="bn-IN"/>
        </w:rPr>
        <w:t>কোনো</w:t>
      </w:r>
      <w:r w:rsidRPr="00F45350">
        <w:rPr>
          <w:rFonts w:ascii="Nikosh" w:hAnsi="Nikosh" w:cs="Nikosh"/>
          <w:color w:val="000000"/>
          <w:sz w:val="28"/>
          <w:szCs w:val="28"/>
          <w:lang w:bidi="bn-IN"/>
        </w:rPr>
        <w:t xml:space="preserve"> জনপদ ন</w:t>
      </w:r>
      <w:r>
        <w:rPr>
          <w:rFonts w:ascii="Nikosh" w:hAnsi="Nikosh" w:cs="Nikosh"/>
          <w:color w:val="000000"/>
          <w:sz w:val="28"/>
          <w:szCs w:val="28"/>
          <w:lang w:bidi="bn-IN"/>
        </w:rPr>
        <w:t>য়</w:t>
      </w:r>
      <w:r w:rsidRPr="00F45350">
        <w:rPr>
          <w:rFonts w:ascii="Nikosh" w:hAnsi="Nikosh" w:cs="Nikosh"/>
          <w:color w:val="000000"/>
          <w:sz w:val="28"/>
          <w:szCs w:val="28"/>
          <w:lang w:bidi="bn-IN"/>
        </w:rPr>
        <w:t>। দেশের সার্বিক উন্ন</w:t>
      </w:r>
      <w:r>
        <w:rPr>
          <w:rFonts w:ascii="Nikosh" w:hAnsi="Nikosh" w:cs="Nikosh"/>
          <w:color w:val="000000"/>
          <w:sz w:val="28"/>
          <w:szCs w:val="28"/>
          <w:lang w:bidi="bn-IN"/>
        </w:rPr>
        <w:t>য়</w:t>
      </w:r>
      <w:r w:rsidRPr="00F45350">
        <w:rPr>
          <w:rFonts w:ascii="Nikosh" w:hAnsi="Nikosh" w:cs="Nikosh"/>
          <w:color w:val="000000"/>
          <w:sz w:val="28"/>
          <w:szCs w:val="28"/>
          <w:lang w:bidi="bn-IN"/>
        </w:rPr>
        <w:t>ন অগ্রযাত্রা</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এ অঞ্চলের জনগণ সম-অংশীদার</w:t>
      </w:r>
      <w:r>
        <w:rPr>
          <w:rFonts w:ascii="Nikosh" w:hAnsi="Nikosh" w:cs="Nikosh"/>
          <w:color w:val="000000"/>
          <w:sz w:val="28"/>
          <w:szCs w:val="28"/>
          <w:lang w:bidi="bn-IN"/>
        </w:rPr>
        <w:t xml:space="preserve">। </w:t>
      </w:r>
      <w:r w:rsidRPr="00F45350">
        <w:rPr>
          <w:rFonts w:ascii="Nikosh" w:hAnsi="Nikosh" w:cs="Nikosh"/>
          <w:color w:val="000000"/>
          <w:sz w:val="28"/>
          <w:szCs w:val="28"/>
          <w:lang w:bidi="bn-IN"/>
        </w:rPr>
        <w:t xml:space="preserve"> </w:t>
      </w:r>
    </w:p>
    <w:p w:rsidR="00DA1721" w:rsidRPr="00F45350" w:rsidRDefault="00DA1721" w:rsidP="00DA1721">
      <w:pPr>
        <w:spacing w:after="240" w:line="240" w:lineRule="auto"/>
        <w:ind w:firstLine="720"/>
        <w:jc w:val="both"/>
        <w:rPr>
          <w:rFonts w:ascii="Nikosh" w:hAnsi="Nikosh" w:cs="Nikosh"/>
          <w:color w:val="000000"/>
          <w:sz w:val="28"/>
          <w:szCs w:val="28"/>
          <w:lang w:bidi="bn-IN"/>
        </w:rPr>
      </w:pPr>
      <w:r w:rsidRPr="00F45350">
        <w:rPr>
          <w:rFonts w:ascii="Nikosh" w:hAnsi="Nikosh" w:cs="Nikosh"/>
          <w:color w:val="000000"/>
          <w:sz w:val="28"/>
          <w:szCs w:val="28"/>
          <w:lang w:bidi="bn-IN"/>
        </w:rPr>
        <w:t>আমরা পার্বত্য চট্টগ্রামসহ দেশের সর্বত্র শান্তি বজা</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রাখতে বদ্ধপরিকর। আমি আশা করি, সকলের সম্মিলিত প্রচেষ্টা</w:t>
      </w:r>
      <w:r>
        <w:rPr>
          <w:rFonts w:ascii="Nikosh" w:hAnsi="Nikosh" w:cs="Nikosh"/>
          <w:color w:val="000000"/>
          <w:sz w:val="28"/>
          <w:szCs w:val="28"/>
          <w:lang w:bidi="bn-IN"/>
        </w:rPr>
        <w:t>য়</w:t>
      </w:r>
      <w:r w:rsidRPr="00F45350">
        <w:rPr>
          <w:rFonts w:ascii="Nikosh" w:hAnsi="Nikosh" w:cs="Nikosh"/>
          <w:color w:val="000000"/>
          <w:sz w:val="28"/>
          <w:szCs w:val="28"/>
          <w:lang w:bidi="bn-IN"/>
        </w:rPr>
        <w:t xml:space="preserve"> আমরা পার্বত্য শান্তি চুক্তির পূর্ণ বাস্তবা</w:t>
      </w:r>
      <w:r>
        <w:rPr>
          <w:rFonts w:ascii="Nikosh" w:hAnsi="Nikosh" w:cs="Nikosh"/>
          <w:color w:val="000000"/>
          <w:sz w:val="28"/>
          <w:szCs w:val="28"/>
          <w:lang w:bidi="bn-IN"/>
        </w:rPr>
        <w:t>য়</w:t>
      </w:r>
      <w:r w:rsidRPr="00F45350">
        <w:rPr>
          <w:rFonts w:ascii="Nikosh" w:hAnsi="Nikosh" w:cs="Nikosh"/>
          <w:color w:val="000000"/>
          <w:sz w:val="28"/>
          <w:szCs w:val="28"/>
          <w:lang w:bidi="bn-IN"/>
        </w:rPr>
        <w:t>ন করতে এবং পার্বত্য চট্টগ্রাম অঞ্চলের মানুষের আর্থ-সামাজিক উন্ন</w:t>
      </w:r>
      <w:r>
        <w:rPr>
          <w:rFonts w:ascii="Nikosh" w:hAnsi="Nikosh" w:cs="Nikosh"/>
          <w:color w:val="000000"/>
          <w:sz w:val="28"/>
          <w:szCs w:val="28"/>
          <w:lang w:bidi="bn-IN"/>
        </w:rPr>
        <w:t xml:space="preserve">য়নের </w:t>
      </w:r>
      <w:r w:rsidRPr="00F45350">
        <w:rPr>
          <w:rFonts w:ascii="Nikosh" w:hAnsi="Nikosh" w:cs="Nikosh"/>
          <w:color w:val="000000"/>
          <w:sz w:val="28"/>
          <w:szCs w:val="28"/>
          <w:lang w:bidi="bn-IN"/>
        </w:rPr>
        <w:t xml:space="preserve">মাধ্যমে জাতির পিতার স্বপ্নের ক্ষুধা, দারিদ্র্যমুক্ত সুখী-সমৃদ্ধ ও শান্তিপূর্ণ </w:t>
      </w:r>
      <w:r>
        <w:rPr>
          <w:rFonts w:ascii="Nikosh" w:hAnsi="Nikosh" w:cs="Nikosh"/>
          <w:color w:val="000000"/>
          <w:sz w:val="28"/>
          <w:szCs w:val="28"/>
          <w:lang w:bidi="bn-IN"/>
        </w:rPr>
        <w:t>“</w:t>
      </w:r>
      <w:r w:rsidRPr="00F45350">
        <w:rPr>
          <w:rFonts w:ascii="Nikosh" w:hAnsi="Nikosh" w:cs="Nikosh"/>
          <w:color w:val="000000"/>
          <w:sz w:val="28"/>
          <w:szCs w:val="28"/>
          <w:lang w:bidi="bn-IN"/>
        </w:rPr>
        <w:t>সোনার বাংলাদেশ</w:t>
      </w:r>
      <w:r>
        <w:rPr>
          <w:rFonts w:ascii="Nikosh" w:hAnsi="Nikosh" w:cs="Nikosh"/>
          <w:color w:val="000000"/>
          <w:sz w:val="28"/>
          <w:szCs w:val="28"/>
          <w:lang w:bidi="bn-IN"/>
        </w:rPr>
        <w:t>”</w:t>
      </w:r>
      <w:r w:rsidRPr="00F45350">
        <w:rPr>
          <w:rFonts w:ascii="Nikosh" w:hAnsi="Nikosh" w:cs="Nikosh"/>
          <w:color w:val="000000"/>
          <w:sz w:val="28"/>
          <w:szCs w:val="28"/>
          <w:lang w:bidi="bn-IN"/>
        </w:rPr>
        <w:t xml:space="preserve"> </w:t>
      </w:r>
      <w:r>
        <w:rPr>
          <w:rFonts w:ascii="Nikosh" w:hAnsi="Nikosh" w:cs="Nikosh"/>
          <w:color w:val="000000"/>
          <w:sz w:val="28"/>
          <w:szCs w:val="28"/>
          <w:lang w:bidi="bn-IN"/>
        </w:rPr>
        <w:t xml:space="preserve">গড়ে </w:t>
      </w:r>
      <w:r w:rsidRPr="00F45350">
        <w:rPr>
          <w:rFonts w:ascii="Nikosh" w:hAnsi="Nikosh" w:cs="Nikosh"/>
          <w:color w:val="000000"/>
          <w:sz w:val="28"/>
          <w:szCs w:val="28"/>
          <w:lang w:bidi="bn-IN"/>
        </w:rPr>
        <w:t xml:space="preserve">তুলতে সক্ষম </w:t>
      </w:r>
      <w:r>
        <w:rPr>
          <w:rFonts w:ascii="Nikosh" w:hAnsi="Nikosh" w:cs="Nikosh"/>
          <w:color w:val="000000"/>
          <w:sz w:val="28"/>
          <w:szCs w:val="28"/>
          <w:lang w:bidi="bn-IN"/>
        </w:rPr>
        <w:t>হবো</w:t>
      </w:r>
      <w:r w:rsidRPr="00F45350">
        <w:rPr>
          <w:rFonts w:ascii="Nikosh" w:hAnsi="Nikosh" w:cs="Nikosh"/>
          <w:color w:val="000000"/>
          <w:sz w:val="28"/>
          <w:szCs w:val="28"/>
          <w:lang w:bidi="bn-IN"/>
        </w:rPr>
        <w:t xml:space="preserve">, ইনশাআল্লাহ। </w:t>
      </w:r>
    </w:p>
    <w:p w:rsidR="00DA1721" w:rsidRDefault="00DA1721" w:rsidP="00DA1721">
      <w:pPr>
        <w:spacing w:after="240" w:line="240" w:lineRule="auto"/>
        <w:ind w:firstLine="720"/>
        <w:jc w:val="both"/>
        <w:rPr>
          <w:rFonts w:ascii="Nikosh" w:hAnsi="Nikosh" w:cs="Nikosh"/>
          <w:color w:val="000000"/>
          <w:sz w:val="28"/>
          <w:szCs w:val="28"/>
          <w:lang w:bidi="bn-IN"/>
        </w:rPr>
      </w:pPr>
      <w:r w:rsidRPr="00F45350">
        <w:rPr>
          <w:rFonts w:ascii="Nikosh" w:hAnsi="Nikosh" w:cs="Nikosh"/>
          <w:color w:val="000000"/>
          <w:sz w:val="28"/>
          <w:szCs w:val="28"/>
          <w:lang w:bidi="bn-IN"/>
        </w:rPr>
        <w:t>পার্বত্য চট্টগ্রাম অঞ্চলে শান্তি এবং উত্তরোত্তর সমৃদ্ধির লক্ষ্যে আমি সকলের সহযোগিতা কামনা করি।</w:t>
      </w:r>
      <w:r w:rsidRPr="00537A8F">
        <w:rPr>
          <w:rFonts w:ascii="Nikosh" w:hAnsi="Nikosh" w:cs="Nikosh"/>
          <w:color w:val="000000"/>
          <w:sz w:val="28"/>
          <w:szCs w:val="28"/>
          <w:lang w:bidi="bn-IN"/>
        </w:rPr>
        <w:t xml:space="preserve"> </w:t>
      </w:r>
    </w:p>
    <w:p w:rsidR="00DA1721" w:rsidRPr="00537A8F" w:rsidRDefault="00DA1721" w:rsidP="00DA1721">
      <w:pPr>
        <w:spacing w:after="0" w:line="240" w:lineRule="auto"/>
        <w:jc w:val="both"/>
        <w:rPr>
          <w:rFonts w:ascii="Nikosh" w:hAnsi="Nikosh" w:cs="Nikosh"/>
          <w:sz w:val="28"/>
          <w:szCs w:val="28"/>
        </w:rPr>
      </w:pPr>
      <w:r w:rsidRPr="00537A8F">
        <w:rPr>
          <w:rFonts w:ascii="Nikosh" w:hAnsi="Nikosh" w:cs="Nikosh"/>
          <w:color w:val="000000"/>
          <w:sz w:val="28"/>
          <w:szCs w:val="28"/>
          <w:lang w:bidi="bn-IN"/>
        </w:rPr>
        <w:t xml:space="preserve">    </w:t>
      </w:r>
      <w:r>
        <w:rPr>
          <w:rFonts w:ascii="Nikosh" w:hAnsi="Nikosh" w:cs="Nikosh"/>
          <w:color w:val="000000"/>
          <w:sz w:val="28"/>
          <w:szCs w:val="28"/>
          <w:lang w:bidi="bn-IN"/>
        </w:rPr>
        <w:t xml:space="preserve">                                                                                        </w:t>
      </w:r>
      <w:r>
        <w:rPr>
          <w:rFonts w:ascii="Nikosh" w:hAnsi="Nikosh" w:cs="Nikosh"/>
          <w:sz w:val="28"/>
          <w:szCs w:val="28"/>
        </w:rPr>
        <w:t xml:space="preserve">    </w:t>
      </w:r>
      <w:r w:rsidRPr="00537A8F">
        <w:rPr>
          <w:rFonts w:ascii="Nikosh" w:hAnsi="Nikosh" w:cs="Nikosh"/>
          <w:sz w:val="28"/>
          <w:szCs w:val="28"/>
        </w:rPr>
        <w:t>জয় বাংলা, জয় বঙ্গবন্ধু</w:t>
      </w:r>
    </w:p>
    <w:p w:rsidR="00DA1721" w:rsidRPr="00537A8F" w:rsidRDefault="00DA1721" w:rsidP="00DA1721">
      <w:pPr>
        <w:spacing w:after="0" w:line="240" w:lineRule="auto"/>
        <w:ind w:left="5760" w:firstLine="720"/>
        <w:jc w:val="both"/>
        <w:rPr>
          <w:rFonts w:ascii="Nikosh" w:hAnsi="Nikosh" w:cs="Nikosh"/>
          <w:sz w:val="28"/>
          <w:szCs w:val="28"/>
        </w:rPr>
      </w:pPr>
      <w:r>
        <w:rPr>
          <w:rFonts w:ascii="Nikosh" w:hAnsi="Nikosh" w:cs="Nikosh"/>
          <w:sz w:val="28"/>
          <w:szCs w:val="28"/>
        </w:rPr>
        <w:t xml:space="preserve">     </w:t>
      </w:r>
      <w:r w:rsidRPr="00537A8F">
        <w:rPr>
          <w:rFonts w:ascii="Nikosh" w:hAnsi="Nikosh" w:cs="Nikosh"/>
          <w:sz w:val="28"/>
          <w:szCs w:val="28"/>
        </w:rPr>
        <w:t>বাংলাদেশ চিরজীবী হোক।”</w:t>
      </w:r>
    </w:p>
    <w:p w:rsidR="00DA1721" w:rsidRPr="00537A8F" w:rsidRDefault="00DA1721" w:rsidP="00DA1721">
      <w:pPr>
        <w:spacing w:after="0" w:line="240" w:lineRule="auto"/>
        <w:jc w:val="center"/>
        <w:rPr>
          <w:rFonts w:ascii="Nikosh" w:hAnsi="Nikosh" w:cs="Nikosh"/>
          <w:bCs/>
          <w:color w:val="000000" w:themeColor="text1"/>
          <w:sz w:val="28"/>
          <w:szCs w:val="28"/>
          <w:lang w:bidi="bn-IN"/>
        </w:rPr>
      </w:pPr>
      <w:r w:rsidRPr="00537A8F">
        <w:rPr>
          <w:rFonts w:ascii="Nikosh" w:hAnsi="Nikosh" w:cs="Nikosh"/>
          <w:bCs/>
          <w:color w:val="000000" w:themeColor="text1"/>
          <w:sz w:val="28"/>
          <w:szCs w:val="28"/>
          <w:lang w:bidi="bn-IN"/>
        </w:rPr>
        <w:t>#</w:t>
      </w:r>
    </w:p>
    <w:p w:rsidR="00DA1721" w:rsidRDefault="00DA1721" w:rsidP="00DA1721">
      <w:pPr>
        <w:spacing w:after="0" w:line="240" w:lineRule="auto"/>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নুরএলাহি</w:t>
      </w:r>
      <w:r w:rsidRPr="00537A8F">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 xml:space="preserve">সিদ্দীক/সাজ্জাদ/বুদ্ধ/মাসুম/২০২৩/১১০০ </w:t>
      </w:r>
      <w:r w:rsidRPr="00537A8F">
        <w:rPr>
          <w:rFonts w:ascii="Nikosh" w:hAnsi="Nikosh" w:cs="Nikosh"/>
          <w:bCs/>
          <w:color w:val="000000" w:themeColor="text1"/>
          <w:sz w:val="28"/>
          <w:szCs w:val="28"/>
          <w:lang w:bidi="bn-IN"/>
        </w:rPr>
        <w:t xml:space="preserve">ঘণ্টা  </w:t>
      </w:r>
    </w:p>
    <w:p w:rsidR="00DA1721" w:rsidRPr="00537A8F" w:rsidRDefault="00DA1721" w:rsidP="00DA1721">
      <w:pPr>
        <w:spacing w:after="0" w:line="240" w:lineRule="auto"/>
        <w:rPr>
          <w:rFonts w:ascii="Nikosh" w:hAnsi="Nikosh" w:cs="Nikosh"/>
          <w:bCs/>
          <w:color w:val="000000" w:themeColor="text1"/>
          <w:sz w:val="28"/>
          <w:szCs w:val="28"/>
          <w:lang w:bidi="bn-IN"/>
        </w:rPr>
      </w:pPr>
    </w:p>
    <w:p w:rsidR="00DA1721" w:rsidRPr="00537A8F" w:rsidRDefault="00DA1721" w:rsidP="00DA1721">
      <w:pPr>
        <w:pStyle w:val="PlainText"/>
        <w:spacing w:after="0" w:line="240" w:lineRule="auto"/>
        <w:jc w:val="center"/>
        <w:rPr>
          <w:rFonts w:ascii="Nikosh" w:hAnsi="Nikosh" w:cs="Nikosh"/>
          <w:sz w:val="28"/>
          <w:szCs w:val="28"/>
          <w:lang w:val="nb-NO"/>
        </w:rPr>
      </w:pPr>
      <w:r w:rsidRPr="00537A8F">
        <w:rPr>
          <w:rFonts w:ascii="Nikosh" w:hAnsi="Nikosh" w:cs="Nikosh"/>
          <w:bCs/>
          <w:color w:val="000000" w:themeColor="text1"/>
          <w:sz w:val="28"/>
          <w:szCs w:val="28"/>
          <w:lang w:bidi="bn-IN"/>
        </w:rPr>
        <w:t>আজ বিকাল পাঁচটার আগে প্রচার করা নিষেধ</w:t>
      </w:r>
    </w:p>
    <w:p w:rsidR="00DA1721" w:rsidRPr="006E103B" w:rsidRDefault="00DA1721" w:rsidP="00DA1721">
      <w:pPr>
        <w:spacing w:after="120" w:line="240" w:lineRule="auto"/>
        <w:ind w:firstLine="720"/>
        <w:jc w:val="both"/>
        <w:rPr>
          <w:rFonts w:ascii="Nikosh" w:hAnsi="Nikosh" w:cs="Nikosh"/>
          <w:color w:val="000000"/>
          <w:sz w:val="28"/>
          <w:szCs w:val="28"/>
          <w:lang w:bidi="bn-IN"/>
        </w:rPr>
      </w:pPr>
    </w:p>
    <w:p w:rsidR="00DA1721" w:rsidRDefault="00DA1721" w:rsidP="00DA1721">
      <w:pPr>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DA1721" w:rsidRDefault="00DA1721" w:rsidP="00DA1721">
      <w:pPr>
        <w:spacing w:after="0" w:line="240" w:lineRule="auto"/>
        <w:ind w:right="-7"/>
        <w:jc w:val="center"/>
        <w:rPr>
          <w:rFonts w:ascii="Nikosh" w:hAnsi="Nikosh" w:cs="Nikosh"/>
          <w:b/>
          <w:bCs/>
          <w:color w:val="000000" w:themeColor="text1"/>
          <w:sz w:val="28"/>
          <w:szCs w:val="28"/>
          <w:lang w:bidi="bn-IN"/>
        </w:rPr>
      </w:pPr>
      <w:r>
        <w:rPr>
          <w:rFonts w:ascii="Nikosh" w:hAnsi="Nikosh" w:cs="Nikosh"/>
          <w:b/>
          <w:bCs/>
          <w:color w:val="000000" w:themeColor="text1"/>
          <w:sz w:val="28"/>
          <w:szCs w:val="28"/>
          <w:cs/>
          <w:lang w:bidi="bn-IN"/>
        </w:rPr>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DA1721" w:rsidRDefault="00DA1721" w:rsidP="00DA1721">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sidR="00587839">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নম্বর</w:t>
      </w:r>
      <w:r>
        <w:rPr>
          <w:rFonts w:ascii="Nikosh" w:hAnsi="Nikosh" w:cs="Nikosh"/>
          <w:sz w:val="28"/>
          <w:szCs w:val="28"/>
          <w:lang w:val="nb-NO"/>
        </w:rPr>
        <w:t xml:space="preserve"> : ১৮১৮</w:t>
      </w:r>
    </w:p>
    <w:p w:rsidR="00DA1721" w:rsidRDefault="00DA1721" w:rsidP="00DA1721">
      <w:pPr>
        <w:spacing w:after="0" w:line="240" w:lineRule="auto"/>
        <w:rPr>
          <w:rFonts w:ascii="Nikosh" w:hAnsi="Nikosh" w:cs="Nikosh"/>
          <w:sz w:val="8"/>
          <w:szCs w:val="28"/>
          <w:lang w:val="nb-NO"/>
        </w:rPr>
      </w:pPr>
    </w:p>
    <w:p w:rsidR="00DA1721" w:rsidRDefault="00DA1721" w:rsidP="00DA1721">
      <w:pPr>
        <w:spacing w:after="0" w:line="240" w:lineRule="auto"/>
        <w:jc w:val="center"/>
        <w:rPr>
          <w:rFonts w:ascii="Nikosh" w:hAnsi="Nikosh" w:cs="Nikosh"/>
          <w:b/>
          <w:color w:val="000000" w:themeColor="text1"/>
          <w:sz w:val="28"/>
          <w:szCs w:val="28"/>
          <w:lang w:bidi="bn-IN"/>
        </w:rPr>
      </w:pPr>
      <w:r>
        <w:rPr>
          <w:rFonts w:ascii="Nikosh" w:hAnsi="Nikosh" w:cs="Nikosh"/>
          <w:b/>
          <w:bCs/>
          <w:color w:val="000000" w:themeColor="text1"/>
          <w:sz w:val="28"/>
          <w:szCs w:val="28"/>
          <w:cs/>
          <w:lang w:bidi="bn-IN"/>
        </w:rPr>
        <w:t>পার্বত্য চট্টগ্রাম শান্তি চুক্তি</w:t>
      </w:r>
      <w:r>
        <w:rPr>
          <w:rFonts w:ascii="Nikosh" w:hAnsi="Nikosh" w:cs="Nikosh"/>
          <w:b/>
          <w:bCs/>
          <w:color w:val="000000" w:themeColor="text1"/>
          <w:sz w:val="28"/>
          <w:szCs w:val="28"/>
          <w:lang w:bidi="bn-IN"/>
        </w:rPr>
        <w:t xml:space="preserve"> </w:t>
      </w:r>
      <w:r w:rsidRPr="00167142">
        <w:rPr>
          <w:rFonts w:ascii="Nikosh" w:eastAsia="Nikosh" w:hAnsi="Nikosh" w:cs="Nikosh"/>
          <w:b/>
          <w:color w:val="000000" w:themeColor="text1"/>
          <w:sz w:val="28"/>
          <w:szCs w:val="28"/>
          <w:lang w:bidi="bn-IN"/>
        </w:rPr>
        <w:t>স্বাক্ষরের ২৬ বছর পূর্তি</w:t>
      </w:r>
      <w:r>
        <w:rPr>
          <w:rFonts w:ascii="Nikosh" w:hAnsi="Nikosh" w:cs="Nikosh"/>
          <w:b/>
          <w:bCs/>
          <w:color w:val="000000" w:themeColor="text1"/>
          <w:sz w:val="28"/>
          <w:szCs w:val="28"/>
          <w:cs/>
          <w:lang w:bidi="bn-IN"/>
        </w:rPr>
        <w:t xml:space="preserve"> উপলক্ষ্যে </w:t>
      </w:r>
      <w:r>
        <w:rPr>
          <w:rFonts w:ascii="Nikosh" w:hAnsi="Nikosh" w:cs="Nikosh"/>
          <w:b/>
          <w:color w:val="000000" w:themeColor="text1"/>
          <w:sz w:val="28"/>
          <w:szCs w:val="28"/>
          <w:lang w:bidi="bn-IN"/>
        </w:rPr>
        <w:t>রাষ্ট্রপতির বাণী</w:t>
      </w:r>
    </w:p>
    <w:p w:rsidR="00DA1721" w:rsidRDefault="00DA1721" w:rsidP="00DA1721">
      <w:pPr>
        <w:spacing w:after="0" w:line="240" w:lineRule="auto"/>
        <w:jc w:val="center"/>
        <w:rPr>
          <w:rFonts w:ascii="Nikosh" w:hAnsi="Nikosh" w:cs="Nikosh"/>
          <w:b/>
          <w:color w:val="000000" w:themeColor="text1"/>
          <w:sz w:val="16"/>
          <w:szCs w:val="28"/>
          <w:lang w:bidi="bn-IN"/>
        </w:rPr>
      </w:pPr>
    </w:p>
    <w:p w:rsidR="00DA1721" w:rsidRDefault="00DA1721" w:rsidP="00DA1721">
      <w:pPr>
        <w:spacing w:after="120" w:line="240" w:lineRule="auto"/>
        <w:rPr>
          <w:rFonts w:ascii="Nikosh" w:hAnsi="Nikosh" w:cs="Nikosh"/>
          <w:color w:val="000000"/>
          <w:sz w:val="28"/>
          <w:szCs w:val="26"/>
          <w:lang w:bidi="bn-IN"/>
        </w:rPr>
      </w:pPr>
      <w:r>
        <w:rPr>
          <w:rFonts w:ascii="Nikosh" w:hAnsi="Nikosh" w:cs="Nikosh"/>
          <w:color w:val="000000"/>
          <w:sz w:val="28"/>
          <w:szCs w:val="26"/>
          <w:cs/>
          <w:lang w:bidi="bn-IN"/>
        </w:rPr>
        <w:t>ঢাকা</w:t>
      </w:r>
      <w:r>
        <w:rPr>
          <w:rFonts w:ascii="Nikosh" w:hAnsi="Nikosh" w:cs="Nikosh"/>
          <w:color w:val="000000"/>
          <w:sz w:val="28"/>
          <w:szCs w:val="26"/>
          <w:lang w:bidi="bn-IN"/>
        </w:rPr>
        <w:t xml:space="preserve">, ১৬ </w:t>
      </w:r>
      <w:r>
        <w:rPr>
          <w:rFonts w:ascii="Nikosh" w:hAnsi="Nikosh" w:cs="Nikosh"/>
          <w:sz w:val="28"/>
          <w:szCs w:val="26"/>
          <w:lang w:val="nb-NO" w:bidi="bn-IN"/>
        </w:rPr>
        <w:t>অগ্রহায়ণ</w:t>
      </w:r>
      <w:r>
        <w:rPr>
          <w:rFonts w:ascii="Nikosh" w:hAnsi="Nikosh" w:cs="Nikosh"/>
          <w:color w:val="000000"/>
          <w:sz w:val="28"/>
          <w:szCs w:val="26"/>
          <w:lang w:val="nb-NO" w:bidi="bn-IN"/>
        </w:rPr>
        <w:t xml:space="preserve"> </w:t>
      </w:r>
      <w:r>
        <w:rPr>
          <w:rFonts w:ascii="Nikosh" w:hAnsi="Nikosh" w:cs="Nikosh"/>
          <w:color w:val="000000"/>
          <w:sz w:val="28"/>
          <w:szCs w:val="26"/>
          <w:lang w:bidi="bn-IN"/>
        </w:rPr>
        <w:t xml:space="preserve">(১ ডিসেম্বর) :  </w:t>
      </w:r>
    </w:p>
    <w:p w:rsidR="00DA1721" w:rsidRDefault="00DA1721" w:rsidP="00DA1721">
      <w:pPr>
        <w:spacing w:after="120" w:line="240" w:lineRule="auto"/>
        <w:rPr>
          <w:rFonts w:ascii="Nikosh" w:hAnsi="Nikosh" w:cs="Nikosh"/>
          <w:color w:val="000000"/>
          <w:sz w:val="6"/>
          <w:szCs w:val="26"/>
          <w:lang w:bidi="bn-IN"/>
        </w:rPr>
      </w:pPr>
    </w:p>
    <w:p w:rsidR="00DA1721" w:rsidRDefault="00DA1721" w:rsidP="00DA1721">
      <w:pPr>
        <w:spacing w:after="120" w:line="240" w:lineRule="auto"/>
        <w:ind w:firstLine="720"/>
        <w:jc w:val="both"/>
        <w:rPr>
          <w:rFonts w:ascii="Nikosh" w:eastAsia="Nikosh" w:hAnsi="Nikosh" w:cs="Nikosh"/>
          <w:color w:val="000000" w:themeColor="text1"/>
          <w:sz w:val="28"/>
          <w:szCs w:val="28"/>
          <w:lang w:bidi="bn-IN"/>
        </w:rPr>
      </w:pPr>
      <w:r>
        <w:rPr>
          <w:rFonts w:ascii="Nikosh" w:hAnsi="Nikosh" w:cs="Nikosh"/>
          <w:color w:val="000000" w:themeColor="text1"/>
          <w:sz w:val="28"/>
          <w:szCs w:val="28"/>
          <w:cs/>
          <w:lang w:val="nb-NO" w:bidi="bn-IN"/>
        </w:rPr>
        <w:t>রাষ্ট্রপতি মোঃ সাহাবুদ্দিন</w:t>
      </w:r>
      <w:r>
        <w:rPr>
          <w:rFonts w:ascii="Nikosh" w:hAnsi="Nikosh" w:cs="Nikosh"/>
          <w:color w:val="000000" w:themeColor="text1"/>
          <w:sz w:val="28"/>
          <w:szCs w:val="28"/>
          <w:cs/>
          <w:lang w:bidi="bn-IN"/>
        </w:rPr>
        <w:t xml:space="preserve"> </w:t>
      </w:r>
      <w:r>
        <w:rPr>
          <w:rFonts w:ascii="Nikosh" w:hAnsi="Nikosh" w:cs="Nikosh"/>
          <w:color w:val="000000" w:themeColor="text1"/>
          <w:sz w:val="28"/>
          <w:szCs w:val="28"/>
          <w:lang w:bidi="bn-IN"/>
        </w:rPr>
        <w:t xml:space="preserve">আগামীকাল </w:t>
      </w:r>
      <w:r>
        <w:rPr>
          <w:rFonts w:ascii="Nikosh" w:hAnsi="Nikosh" w:cs="Nikosh"/>
          <w:bCs/>
          <w:color w:val="000000" w:themeColor="text1"/>
          <w:sz w:val="28"/>
          <w:szCs w:val="28"/>
          <w:lang w:bidi="bn-IN"/>
        </w:rPr>
        <w:t>২ ডিসেম্বর</w:t>
      </w:r>
      <w:r>
        <w:rPr>
          <w:rFonts w:ascii="Nikosh" w:hAnsi="Nikosh" w:cs="Nikosh"/>
          <w:b/>
          <w:bCs/>
          <w:color w:val="000000" w:themeColor="text1"/>
          <w:sz w:val="28"/>
          <w:szCs w:val="28"/>
          <w:lang w:bidi="bn-IN"/>
        </w:rPr>
        <w:t xml:space="preserve"> </w:t>
      </w:r>
      <w:r>
        <w:rPr>
          <w:rFonts w:ascii="Nikosh" w:hAnsi="Nikosh" w:cs="Nikosh"/>
          <w:bCs/>
          <w:color w:val="000000" w:themeColor="text1"/>
          <w:sz w:val="28"/>
          <w:szCs w:val="28"/>
          <w:lang w:bidi="bn-IN"/>
        </w:rPr>
        <w:t xml:space="preserve">পার্বত্য চট্টগ্রাম শান্তি চুক্তি </w:t>
      </w:r>
      <w:r>
        <w:rPr>
          <w:rFonts w:ascii="Nikosh" w:eastAsia="Nikosh" w:hAnsi="Nikosh" w:cs="Nikosh"/>
          <w:color w:val="000000" w:themeColor="text1"/>
          <w:sz w:val="28"/>
          <w:szCs w:val="28"/>
          <w:lang w:bidi="bn-IN"/>
        </w:rPr>
        <w:t>স্বাক্ষরের ২৬ বছর পূর্তি</w:t>
      </w:r>
      <w:r>
        <w:rPr>
          <w:rFonts w:ascii="Nikosh" w:hAnsi="Nikosh" w:cs="Nikosh"/>
          <w:b/>
          <w:bCs/>
          <w:color w:val="000000" w:themeColor="text1"/>
          <w:sz w:val="28"/>
          <w:szCs w:val="28"/>
          <w:lang w:bidi="bn-IN"/>
        </w:rPr>
        <w:t xml:space="preserve"> </w:t>
      </w:r>
      <w:r>
        <w:rPr>
          <w:rFonts w:ascii="Nikosh" w:hAnsi="Nikosh" w:cs="Nikosh"/>
          <w:color w:val="000000" w:themeColor="text1"/>
          <w:sz w:val="28"/>
          <w:szCs w:val="28"/>
        </w:rPr>
        <w:t>উপলক্ষ্যে</w:t>
      </w:r>
      <w:r>
        <w:rPr>
          <w:rFonts w:ascii="Nikosh" w:hAnsi="Nikosh" w:cs="Nikosh"/>
          <w:color w:val="000000" w:themeColor="text1"/>
          <w:sz w:val="28"/>
          <w:szCs w:val="28"/>
          <w:lang w:bidi="bn-IN"/>
        </w:rPr>
        <w:t xml:space="preserve"> </w:t>
      </w:r>
      <w:r>
        <w:rPr>
          <w:rFonts w:ascii="Nikosh" w:eastAsia="Nikosh" w:hAnsi="Nikosh" w:cs="Nikosh"/>
          <w:color w:val="000000" w:themeColor="text1"/>
          <w:sz w:val="28"/>
          <w:szCs w:val="28"/>
          <w:cs/>
          <w:lang w:bidi="bn-IN"/>
        </w:rPr>
        <w:t xml:space="preserve">নিম্নোক্ত বাণী প্রদান করেছেন </w:t>
      </w:r>
      <w:r>
        <w:rPr>
          <w:rFonts w:ascii="Nikosh" w:eastAsia="Nikosh" w:hAnsi="Nikosh" w:cs="Nikosh"/>
          <w:color w:val="000000" w:themeColor="text1"/>
          <w:sz w:val="28"/>
          <w:szCs w:val="28"/>
          <w:lang w:bidi="bn-IN"/>
        </w:rPr>
        <w:t>:</w:t>
      </w:r>
    </w:p>
    <w:p w:rsidR="00DA1721" w:rsidRDefault="00DA1721" w:rsidP="00DA1721">
      <w:pPr>
        <w:spacing w:after="12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“পার্বত্য চট্টগ্রাম শান্তি চুক্তি স্বাক্ষরের ২৬ বছর পূর্তি উপলক্ষ্যে পার্বত্য এলাকার সকল অধিবাসীকে জানাই আন্তরিক শুভেচ্ছা ও অভিনন্দন।</w:t>
      </w:r>
    </w:p>
    <w:p w:rsidR="00DA1721" w:rsidRDefault="00DA1721" w:rsidP="00DA1721">
      <w:pPr>
        <w:spacing w:after="12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বাংলাদেশের তিন পার্বত্য জেলা রাঙ্গামাটি, বান্দরবান এবং খাগড়াছড়ি নৈসর্গিক সৌন্দর্যের অপার আধার। যুগযুগ ধরে পাহাড়ে বসবাসরত বিভিন্ন জনগোষ্ঠীর বর্ণিল জীবনাচার, ভাষা, কৃষ্টি ও সংস্কৃতি এ অঞ্চলকে বিশেষভাবে বৈশিষ্ট্যমন্ডিত করেছে। পার্বত্য জেলাগুলোর আর্থ-সামাজিক উন্নয়ন ও এ অঞ্চলে শান্তি প্রতিষ্ঠার লক্ষ্যে ১৯৯৭ সালের ২ ডিসেম্বর সরকার কর্তৃক গঠিত পার্বত্য চট্টগ্রাম বিষয়ক জাতীয় কমিটি ও পার্বত্য চট্টগ্রাম জনসংহতি সমিতির মধ্যে এক ঐতিহাসিক চুক্তি স্বাক্ষরিত হয়। এর ফলে পার্বত্য জেলাসমূহে দীর্ঘদিনের সংঘাতের অবসান ঘটে; সূচিত হয় শান্তির পথচলা। প্রধানমন্ত্রী শেখ হাসিনার এ উদ্যোগ শান্তিপূর্ণভাবে বিরোধ নিষ্পত্তির ক্ষেত্রে বিশ্বে একটি অনুসরণীয় দৃষ্টান্ত হয়ে থাকবে।</w:t>
      </w:r>
    </w:p>
    <w:p w:rsidR="00DA1721" w:rsidRDefault="00DA1721" w:rsidP="00DA1721">
      <w:pPr>
        <w:spacing w:after="12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প্রাকৃতিক সম্পদে সমৃদ্ধ পার্বত্য চট্টগ্রাম উন্নয়নের ক্ষেত্রে একটি অত্যন্ত সম্ভাবনাময় অঞ্চল। শান্তি চুক্তি বাস্তবায়নের ধারাবাহিকতায় এ অঞ্চলের উন্নয়নে পার্বত্য চট্টগ্রাম বিষয়ক মন্ত্রণালয় এবং পার্বত্য চট্টগ্রাম আঞ্চলিক পরিষদ গঠিত হয়েছে। ফলশ্রুতিতে পার্বত্য চট্টগ্রাম অঞ্চলের আর্থ-সামাজিক, অবকাঠামো ও সাংস্কৃতিক উন্নয়ন ত্বরান্বিত হচ্ছে। পার্বত্য জেলাসমূহের উন্নয়ন কর্মকাণ্ডকে টেকসই ও বেগবান করতে আমি দলমত নির্বিশেষে সংশ্লিষ্ট সকলকে আরো নিষ্ঠা ও আন্তরিকতার সাথে দায়িত্ব পালনের আহ্বান জানাচ্ছি।</w:t>
      </w:r>
    </w:p>
    <w:p w:rsidR="00DA1721" w:rsidRDefault="00DA1721" w:rsidP="00DA1721">
      <w:pPr>
        <w:spacing w:after="12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পার্বত্য চট্টগ্রাম শান্তি চুক্তির ধারাবাহিকতায় উন্নয়ন ও অগ্রগতিতে এগিয়ে যাবে পার্বত্য অঞ্চল-এ   প্রত্যাশা করি।</w:t>
      </w:r>
    </w:p>
    <w:p w:rsidR="00DA1721" w:rsidRDefault="00DA1721" w:rsidP="00DA1721">
      <w:pPr>
        <w:tabs>
          <w:tab w:val="left" w:pos="2310"/>
        </w:tabs>
        <w:spacing w:after="0" w:line="240" w:lineRule="auto"/>
        <w:ind w:firstLine="720"/>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জয় বাংলা। </w:t>
      </w:r>
      <w:r>
        <w:rPr>
          <w:rFonts w:ascii="Nikosh" w:eastAsia="Nikosh" w:hAnsi="Nikosh" w:cs="Nikosh"/>
          <w:color w:val="000000" w:themeColor="text1"/>
          <w:sz w:val="28"/>
          <w:szCs w:val="28"/>
          <w:lang w:bidi="bn-IN"/>
        </w:rPr>
        <w:tab/>
      </w:r>
    </w:p>
    <w:p w:rsidR="00DA1721" w:rsidRDefault="00DA1721" w:rsidP="00DA1721">
      <w:pPr>
        <w:spacing w:after="0" w:line="240" w:lineRule="auto"/>
        <w:ind w:firstLine="720"/>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খোদা হাফেজ, বাংলাদেশ চিরজীবী হোক।”</w:t>
      </w:r>
    </w:p>
    <w:p w:rsidR="00DA1721" w:rsidRDefault="00DA1721" w:rsidP="00DA1721">
      <w:pPr>
        <w:spacing w:after="120"/>
        <w:jc w:val="center"/>
        <w:rPr>
          <w:rFonts w:ascii="Nikosh" w:eastAsiaTheme="minorEastAsia" w:hAnsi="Nikosh" w:cs="Nikosh"/>
          <w:bCs/>
          <w:color w:val="000000" w:themeColor="text1"/>
          <w:sz w:val="28"/>
          <w:szCs w:val="28"/>
          <w:lang w:bidi="bn-IN"/>
        </w:rPr>
      </w:pPr>
      <w:r>
        <w:rPr>
          <w:rFonts w:ascii="Nikosh" w:hAnsi="Nikosh" w:cs="Nikosh"/>
          <w:bCs/>
          <w:color w:val="000000" w:themeColor="text1"/>
          <w:sz w:val="28"/>
          <w:szCs w:val="28"/>
          <w:lang w:bidi="bn-IN"/>
        </w:rPr>
        <w:t>#</w:t>
      </w:r>
    </w:p>
    <w:p w:rsidR="00DA1721" w:rsidRDefault="00DA1721" w:rsidP="00DA1721">
      <w:pPr>
        <w:spacing w:after="0" w:line="240" w:lineRule="auto"/>
        <w:rPr>
          <w:rFonts w:ascii="Nikosh" w:hAnsi="Nikosh" w:cs="Nikosh"/>
          <w:bCs/>
          <w:color w:val="000000" w:themeColor="text1"/>
          <w:sz w:val="28"/>
          <w:szCs w:val="28"/>
          <w:lang w:bidi="bn-IN"/>
        </w:rPr>
      </w:pPr>
      <w:r>
        <w:rPr>
          <w:rFonts w:ascii="Nikosh" w:hAnsi="Nikosh" w:cs="Nikosh"/>
          <w:bCs/>
          <w:color w:val="000000" w:themeColor="text1"/>
          <w:sz w:val="28"/>
          <w:szCs w:val="28"/>
          <w:lang w:bidi="bn-IN"/>
        </w:rPr>
        <w:t xml:space="preserve">রাহাত/সিদ্দীক/সাজ্জাদ/বুদ্ধ/মাসুম/২০২৩/১১০০ ঘণ্টা   </w:t>
      </w:r>
    </w:p>
    <w:p w:rsidR="00DA1721" w:rsidRDefault="00DA1721" w:rsidP="00DA1721">
      <w:pPr>
        <w:spacing w:after="0" w:line="240" w:lineRule="auto"/>
        <w:rPr>
          <w:rFonts w:ascii="Nikosh" w:hAnsi="Nikosh" w:cs="Nikosh"/>
          <w:bCs/>
          <w:color w:val="000000" w:themeColor="text1"/>
          <w:sz w:val="20"/>
          <w:szCs w:val="28"/>
          <w:lang w:bidi="bn-IN"/>
        </w:rPr>
      </w:pPr>
    </w:p>
    <w:p w:rsidR="00DA1721" w:rsidRDefault="00DA1721" w:rsidP="00DA1721">
      <w:pPr>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আজ বিকাল পাঁচটার আগে প্রচার করা নিষেধ</w:t>
      </w:r>
    </w:p>
    <w:p w:rsidR="00DA1721" w:rsidRDefault="00DA1721" w:rsidP="00DA1721">
      <w:pPr>
        <w:jc w:val="center"/>
        <w:rPr>
          <w:rFonts w:ascii="Nikosh" w:hAnsi="Nikosh" w:cs="Nikosh"/>
          <w:bCs/>
          <w:color w:val="000000" w:themeColor="text1"/>
          <w:sz w:val="28"/>
          <w:szCs w:val="28"/>
          <w:lang w:bidi="bn-IN"/>
        </w:rPr>
      </w:pPr>
    </w:p>
    <w:p w:rsidR="00921025" w:rsidRPr="00DA1721" w:rsidRDefault="00921025" w:rsidP="00DA1721"/>
    <w:sectPr w:rsidR="00921025" w:rsidRPr="00DA1721"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71" w:rsidRDefault="003D4B71" w:rsidP="00E71085">
      <w:r>
        <w:separator/>
      </w:r>
    </w:p>
  </w:endnote>
  <w:endnote w:type="continuationSeparator" w:id="0">
    <w:p w:rsidR="003D4B71" w:rsidRDefault="003D4B71"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71" w:rsidRDefault="003D4B71" w:rsidP="00E71085">
      <w:r>
        <w:separator/>
      </w:r>
    </w:p>
  </w:footnote>
  <w:footnote w:type="continuationSeparator" w:id="0">
    <w:p w:rsidR="003D4B71" w:rsidRDefault="003D4B71"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val="en-US"/>
      </w:rPr>
      <w:drawing>
        <wp:inline distT="0" distB="0" distL="0" distR="0" wp14:anchorId="695E8379" wp14:editId="69E69E8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503"/>
    <w:rsid w:val="0000277D"/>
    <w:rsid w:val="00002847"/>
    <w:rsid w:val="0000284E"/>
    <w:rsid w:val="00002D8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BEB"/>
    <w:rsid w:val="00011344"/>
    <w:rsid w:val="000113F0"/>
    <w:rsid w:val="0001142E"/>
    <w:rsid w:val="000114BE"/>
    <w:rsid w:val="00011623"/>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956"/>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3A0"/>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CAE"/>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08C7"/>
    <w:rsid w:val="0009132F"/>
    <w:rsid w:val="000913BA"/>
    <w:rsid w:val="000913E6"/>
    <w:rsid w:val="00091FA0"/>
    <w:rsid w:val="000920F4"/>
    <w:rsid w:val="00092112"/>
    <w:rsid w:val="000922FF"/>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973"/>
    <w:rsid w:val="000A2AA9"/>
    <w:rsid w:val="000A2BE3"/>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A50"/>
    <w:rsid w:val="000A5E1F"/>
    <w:rsid w:val="000A6179"/>
    <w:rsid w:val="000A63AE"/>
    <w:rsid w:val="000A64CF"/>
    <w:rsid w:val="000A67A4"/>
    <w:rsid w:val="000A685C"/>
    <w:rsid w:val="000A6878"/>
    <w:rsid w:val="000A6C07"/>
    <w:rsid w:val="000A7817"/>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B53"/>
    <w:rsid w:val="000B6E4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1F45"/>
    <w:rsid w:val="000C2282"/>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6B"/>
    <w:rsid w:val="000C6BA2"/>
    <w:rsid w:val="000C6BE2"/>
    <w:rsid w:val="000C6E9A"/>
    <w:rsid w:val="000C7245"/>
    <w:rsid w:val="000C75A3"/>
    <w:rsid w:val="000C78F1"/>
    <w:rsid w:val="000C7C8F"/>
    <w:rsid w:val="000C7E24"/>
    <w:rsid w:val="000C7EE6"/>
    <w:rsid w:val="000D01DC"/>
    <w:rsid w:val="000D04E8"/>
    <w:rsid w:val="000D067F"/>
    <w:rsid w:val="000D08B0"/>
    <w:rsid w:val="000D0F5A"/>
    <w:rsid w:val="000D1107"/>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E82"/>
    <w:rsid w:val="000D5F34"/>
    <w:rsid w:val="000D6014"/>
    <w:rsid w:val="000D6126"/>
    <w:rsid w:val="000D66DB"/>
    <w:rsid w:val="000D66EF"/>
    <w:rsid w:val="000D69BC"/>
    <w:rsid w:val="000D6AE3"/>
    <w:rsid w:val="000D7A17"/>
    <w:rsid w:val="000E02BB"/>
    <w:rsid w:val="000E02C1"/>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15F"/>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49"/>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70BC"/>
    <w:rsid w:val="00137379"/>
    <w:rsid w:val="001376D5"/>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768"/>
    <w:rsid w:val="00145784"/>
    <w:rsid w:val="001457BE"/>
    <w:rsid w:val="00145850"/>
    <w:rsid w:val="0014587F"/>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082"/>
    <w:rsid w:val="00156127"/>
    <w:rsid w:val="00156139"/>
    <w:rsid w:val="00156B4A"/>
    <w:rsid w:val="00156DE6"/>
    <w:rsid w:val="001572D5"/>
    <w:rsid w:val="0015734D"/>
    <w:rsid w:val="001574EC"/>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C5"/>
    <w:rsid w:val="00162F8C"/>
    <w:rsid w:val="001632DE"/>
    <w:rsid w:val="001633D6"/>
    <w:rsid w:val="001633E7"/>
    <w:rsid w:val="0016352C"/>
    <w:rsid w:val="001635F3"/>
    <w:rsid w:val="00163680"/>
    <w:rsid w:val="001636C7"/>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694"/>
    <w:rsid w:val="001826BF"/>
    <w:rsid w:val="001828E9"/>
    <w:rsid w:val="00182D94"/>
    <w:rsid w:val="001830E9"/>
    <w:rsid w:val="00183301"/>
    <w:rsid w:val="00183B4C"/>
    <w:rsid w:val="00183BCB"/>
    <w:rsid w:val="00183D10"/>
    <w:rsid w:val="00183D71"/>
    <w:rsid w:val="00183E76"/>
    <w:rsid w:val="00184017"/>
    <w:rsid w:val="001847BB"/>
    <w:rsid w:val="0018482C"/>
    <w:rsid w:val="001849F9"/>
    <w:rsid w:val="00184BCC"/>
    <w:rsid w:val="00184FB8"/>
    <w:rsid w:val="001857B1"/>
    <w:rsid w:val="0018586A"/>
    <w:rsid w:val="00185BC5"/>
    <w:rsid w:val="00185DBC"/>
    <w:rsid w:val="00185EB6"/>
    <w:rsid w:val="00186087"/>
    <w:rsid w:val="001863A5"/>
    <w:rsid w:val="00186478"/>
    <w:rsid w:val="00186789"/>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281"/>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B65"/>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8C"/>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1A"/>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7A0"/>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34"/>
    <w:rsid w:val="00213361"/>
    <w:rsid w:val="00213410"/>
    <w:rsid w:val="0021355F"/>
    <w:rsid w:val="00213646"/>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7E4"/>
    <w:rsid w:val="0021786B"/>
    <w:rsid w:val="00220011"/>
    <w:rsid w:val="00220021"/>
    <w:rsid w:val="00220305"/>
    <w:rsid w:val="00220325"/>
    <w:rsid w:val="00220446"/>
    <w:rsid w:val="002205D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4EFE"/>
    <w:rsid w:val="002250B7"/>
    <w:rsid w:val="002252A5"/>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8BB"/>
    <w:rsid w:val="002329C4"/>
    <w:rsid w:val="00232C7A"/>
    <w:rsid w:val="00232C7E"/>
    <w:rsid w:val="0023317B"/>
    <w:rsid w:val="00233308"/>
    <w:rsid w:val="00233B95"/>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07B"/>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7E6"/>
    <w:rsid w:val="00251D20"/>
    <w:rsid w:val="002520C8"/>
    <w:rsid w:val="002525AC"/>
    <w:rsid w:val="00252654"/>
    <w:rsid w:val="00252A0A"/>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70746"/>
    <w:rsid w:val="002708D0"/>
    <w:rsid w:val="00270B5A"/>
    <w:rsid w:val="00270E6F"/>
    <w:rsid w:val="0027104C"/>
    <w:rsid w:val="002713F7"/>
    <w:rsid w:val="00271541"/>
    <w:rsid w:val="002718D3"/>
    <w:rsid w:val="00271BD1"/>
    <w:rsid w:val="00271EBE"/>
    <w:rsid w:val="00272018"/>
    <w:rsid w:val="002724AC"/>
    <w:rsid w:val="002726D0"/>
    <w:rsid w:val="00272895"/>
    <w:rsid w:val="002728FF"/>
    <w:rsid w:val="00272DDA"/>
    <w:rsid w:val="00272E22"/>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1F1"/>
    <w:rsid w:val="00294330"/>
    <w:rsid w:val="002949A3"/>
    <w:rsid w:val="002949B3"/>
    <w:rsid w:val="00294B2E"/>
    <w:rsid w:val="00294DDB"/>
    <w:rsid w:val="002951F6"/>
    <w:rsid w:val="00295A7F"/>
    <w:rsid w:val="00295FD7"/>
    <w:rsid w:val="00296141"/>
    <w:rsid w:val="002961B0"/>
    <w:rsid w:val="002965E2"/>
    <w:rsid w:val="0029688E"/>
    <w:rsid w:val="002969FE"/>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69B"/>
    <w:rsid w:val="002A37EB"/>
    <w:rsid w:val="002A391F"/>
    <w:rsid w:val="002A3BC5"/>
    <w:rsid w:val="002A3C3A"/>
    <w:rsid w:val="002A3FDA"/>
    <w:rsid w:val="002A41AE"/>
    <w:rsid w:val="002A455C"/>
    <w:rsid w:val="002A4682"/>
    <w:rsid w:val="002A4875"/>
    <w:rsid w:val="002A4985"/>
    <w:rsid w:val="002A4B75"/>
    <w:rsid w:val="002A5161"/>
    <w:rsid w:val="002A5388"/>
    <w:rsid w:val="002A5882"/>
    <w:rsid w:val="002A5A16"/>
    <w:rsid w:val="002A5B24"/>
    <w:rsid w:val="002A6195"/>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D98"/>
    <w:rsid w:val="002F7E48"/>
    <w:rsid w:val="002F7E93"/>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BCE"/>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3B3"/>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993"/>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2D7"/>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5E35"/>
    <w:rsid w:val="0039605C"/>
    <w:rsid w:val="003966A4"/>
    <w:rsid w:val="00396766"/>
    <w:rsid w:val="003969D5"/>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19"/>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1F98"/>
    <w:rsid w:val="003C21C2"/>
    <w:rsid w:val="003C2308"/>
    <w:rsid w:val="003C26F3"/>
    <w:rsid w:val="003C2956"/>
    <w:rsid w:val="003C3361"/>
    <w:rsid w:val="003C3468"/>
    <w:rsid w:val="003C35FD"/>
    <w:rsid w:val="003C38C1"/>
    <w:rsid w:val="003C3E71"/>
    <w:rsid w:val="003C3E8D"/>
    <w:rsid w:val="003C3F68"/>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4B71"/>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72E"/>
    <w:rsid w:val="003E09FE"/>
    <w:rsid w:val="003E0BB5"/>
    <w:rsid w:val="003E0BE4"/>
    <w:rsid w:val="003E0CB5"/>
    <w:rsid w:val="003E0EE4"/>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5C"/>
    <w:rsid w:val="0042027B"/>
    <w:rsid w:val="00420769"/>
    <w:rsid w:val="004213BC"/>
    <w:rsid w:val="004216A3"/>
    <w:rsid w:val="00421968"/>
    <w:rsid w:val="00421C99"/>
    <w:rsid w:val="00421FE2"/>
    <w:rsid w:val="0042204C"/>
    <w:rsid w:val="0042267E"/>
    <w:rsid w:val="00422E2E"/>
    <w:rsid w:val="0042311A"/>
    <w:rsid w:val="00423609"/>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3FE7"/>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3D8"/>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6B"/>
    <w:rsid w:val="00461490"/>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1AD"/>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231"/>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B93"/>
    <w:rsid w:val="00495C22"/>
    <w:rsid w:val="0049629C"/>
    <w:rsid w:val="00496549"/>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4AF"/>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380"/>
    <w:rsid w:val="004C681A"/>
    <w:rsid w:val="004C6840"/>
    <w:rsid w:val="004C6B76"/>
    <w:rsid w:val="004C6BFF"/>
    <w:rsid w:val="004C6E2C"/>
    <w:rsid w:val="004C6EE5"/>
    <w:rsid w:val="004C707B"/>
    <w:rsid w:val="004C788F"/>
    <w:rsid w:val="004C79BF"/>
    <w:rsid w:val="004C7AAC"/>
    <w:rsid w:val="004C7B56"/>
    <w:rsid w:val="004D0125"/>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5EE"/>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6F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2C1E"/>
    <w:rsid w:val="004E3222"/>
    <w:rsid w:val="004E34B5"/>
    <w:rsid w:val="004E37CD"/>
    <w:rsid w:val="004E3890"/>
    <w:rsid w:val="004E3C56"/>
    <w:rsid w:val="004E3DC9"/>
    <w:rsid w:val="004E3FED"/>
    <w:rsid w:val="004E4125"/>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446"/>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3AC"/>
    <w:rsid w:val="005343CD"/>
    <w:rsid w:val="00534569"/>
    <w:rsid w:val="005345F3"/>
    <w:rsid w:val="00534A20"/>
    <w:rsid w:val="00534B7D"/>
    <w:rsid w:val="00534F8F"/>
    <w:rsid w:val="00535136"/>
    <w:rsid w:val="00535A43"/>
    <w:rsid w:val="00535B1C"/>
    <w:rsid w:val="00535D8C"/>
    <w:rsid w:val="00535E17"/>
    <w:rsid w:val="00536332"/>
    <w:rsid w:val="00536704"/>
    <w:rsid w:val="00536A23"/>
    <w:rsid w:val="00536EC4"/>
    <w:rsid w:val="00536F1D"/>
    <w:rsid w:val="005373B7"/>
    <w:rsid w:val="005378B3"/>
    <w:rsid w:val="00537930"/>
    <w:rsid w:val="00537ADD"/>
    <w:rsid w:val="00537C27"/>
    <w:rsid w:val="00537E29"/>
    <w:rsid w:val="00537E80"/>
    <w:rsid w:val="00537EE4"/>
    <w:rsid w:val="0054002A"/>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1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BB0"/>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5C4"/>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16A"/>
    <w:rsid w:val="00573399"/>
    <w:rsid w:val="005733B0"/>
    <w:rsid w:val="005735A3"/>
    <w:rsid w:val="0057372C"/>
    <w:rsid w:val="00573A54"/>
    <w:rsid w:val="00573AFB"/>
    <w:rsid w:val="00573B11"/>
    <w:rsid w:val="00573D7B"/>
    <w:rsid w:val="00573F10"/>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84C"/>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0DE"/>
    <w:rsid w:val="00587192"/>
    <w:rsid w:val="00587456"/>
    <w:rsid w:val="005875EC"/>
    <w:rsid w:val="00587839"/>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835"/>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2FC"/>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36"/>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2E48"/>
    <w:rsid w:val="005F3051"/>
    <w:rsid w:val="005F326E"/>
    <w:rsid w:val="005F33AA"/>
    <w:rsid w:val="005F365E"/>
    <w:rsid w:val="005F37FA"/>
    <w:rsid w:val="005F3BAD"/>
    <w:rsid w:val="005F3C90"/>
    <w:rsid w:val="005F3DE7"/>
    <w:rsid w:val="005F3E44"/>
    <w:rsid w:val="005F4303"/>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6CB"/>
    <w:rsid w:val="006237AA"/>
    <w:rsid w:val="006239A3"/>
    <w:rsid w:val="00623D85"/>
    <w:rsid w:val="00623F85"/>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DE0"/>
    <w:rsid w:val="00627F92"/>
    <w:rsid w:val="0063065C"/>
    <w:rsid w:val="00630698"/>
    <w:rsid w:val="00630D6C"/>
    <w:rsid w:val="00630F04"/>
    <w:rsid w:val="00631167"/>
    <w:rsid w:val="006314B2"/>
    <w:rsid w:val="00631792"/>
    <w:rsid w:val="00631840"/>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DCE"/>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69E"/>
    <w:rsid w:val="00657AC7"/>
    <w:rsid w:val="00657AD6"/>
    <w:rsid w:val="0066053A"/>
    <w:rsid w:val="00660781"/>
    <w:rsid w:val="00660939"/>
    <w:rsid w:val="00660AEF"/>
    <w:rsid w:val="00660C44"/>
    <w:rsid w:val="0066122D"/>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436E"/>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0E4B"/>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694"/>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D92"/>
    <w:rsid w:val="006D1E7A"/>
    <w:rsid w:val="006D20DF"/>
    <w:rsid w:val="006D2174"/>
    <w:rsid w:val="006D21FA"/>
    <w:rsid w:val="006D247E"/>
    <w:rsid w:val="006D256D"/>
    <w:rsid w:val="006D27D6"/>
    <w:rsid w:val="006D280D"/>
    <w:rsid w:val="006D2FC5"/>
    <w:rsid w:val="006D30A9"/>
    <w:rsid w:val="006D3504"/>
    <w:rsid w:val="006D36E3"/>
    <w:rsid w:val="006D3746"/>
    <w:rsid w:val="006D3BCC"/>
    <w:rsid w:val="006D3DA7"/>
    <w:rsid w:val="006D3ECC"/>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418"/>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3FA"/>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43E9"/>
    <w:rsid w:val="00734443"/>
    <w:rsid w:val="00734633"/>
    <w:rsid w:val="0073484E"/>
    <w:rsid w:val="007349EE"/>
    <w:rsid w:val="00734A8A"/>
    <w:rsid w:val="00735068"/>
    <w:rsid w:val="007352A9"/>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19F"/>
    <w:rsid w:val="00740361"/>
    <w:rsid w:val="007406F5"/>
    <w:rsid w:val="00740BA9"/>
    <w:rsid w:val="00740BDD"/>
    <w:rsid w:val="00740C3F"/>
    <w:rsid w:val="00740C41"/>
    <w:rsid w:val="00740CA9"/>
    <w:rsid w:val="007410CA"/>
    <w:rsid w:val="007418DF"/>
    <w:rsid w:val="007419CD"/>
    <w:rsid w:val="007419FD"/>
    <w:rsid w:val="00741B5C"/>
    <w:rsid w:val="00742573"/>
    <w:rsid w:val="00742656"/>
    <w:rsid w:val="007426AF"/>
    <w:rsid w:val="0074272A"/>
    <w:rsid w:val="00742B1E"/>
    <w:rsid w:val="00742D05"/>
    <w:rsid w:val="00742FE7"/>
    <w:rsid w:val="00743029"/>
    <w:rsid w:val="00743180"/>
    <w:rsid w:val="00743184"/>
    <w:rsid w:val="007431A7"/>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D36"/>
    <w:rsid w:val="00751F0A"/>
    <w:rsid w:val="0075237B"/>
    <w:rsid w:val="00752470"/>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49C"/>
    <w:rsid w:val="0077155A"/>
    <w:rsid w:val="00771589"/>
    <w:rsid w:val="0077195A"/>
    <w:rsid w:val="00771A70"/>
    <w:rsid w:val="00771C6F"/>
    <w:rsid w:val="00771F15"/>
    <w:rsid w:val="00771F19"/>
    <w:rsid w:val="00772371"/>
    <w:rsid w:val="007725BB"/>
    <w:rsid w:val="00772650"/>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CF7"/>
    <w:rsid w:val="00780D45"/>
    <w:rsid w:val="0078112D"/>
    <w:rsid w:val="007812CB"/>
    <w:rsid w:val="0078152A"/>
    <w:rsid w:val="0078157E"/>
    <w:rsid w:val="00781A82"/>
    <w:rsid w:val="00781AC9"/>
    <w:rsid w:val="00781FD6"/>
    <w:rsid w:val="0078204B"/>
    <w:rsid w:val="00782536"/>
    <w:rsid w:val="00782C40"/>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3925"/>
    <w:rsid w:val="007A3E8C"/>
    <w:rsid w:val="007A437E"/>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5F9"/>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AA0"/>
    <w:rsid w:val="007D3B6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3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B63"/>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023"/>
    <w:rsid w:val="00822265"/>
    <w:rsid w:val="00822849"/>
    <w:rsid w:val="00822918"/>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3C7"/>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316"/>
    <w:rsid w:val="00846748"/>
    <w:rsid w:val="00846796"/>
    <w:rsid w:val="00846811"/>
    <w:rsid w:val="00846818"/>
    <w:rsid w:val="00846965"/>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901"/>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366"/>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09C"/>
    <w:rsid w:val="008E2167"/>
    <w:rsid w:val="008E25B0"/>
    <w:rsid w:val="008E28C3"/>
    <w:rsid w:val="008E28F1"/>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2C1"/>
    <w:rsid w:val="00917329"/>
    <w:rsid w:val="009173D6"/>
    <w:rsid w:val="00917539"/>
    <w:rsid w:val="00917559"/>
    <w:rsid w:val="00917CFB"/>
    <w:rsid w:val="00917F59"/>
    <w:rsid w:val="00917F6C"/>
    <w:rsid w:val="00920875"/>
    <w:rsid w:val="00920B34"/>
    <w:rsid w:val="00921025"/>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694"/>
    <w:rsid w:val="00923AA5"/>
    <w:rsid w:val="00923B25"/>
    <w:rsid w:val="00923C13"/>
    <w:rsid w:val="00923E0E"/>
    <w:rsid w:val="00923FCF"/>
    <w:rsid w:val="009240F4"/>
    <w:rsid w:val="009242D2"/>
    <w:rsid w:val="00924934"/>
    <w:rsid w:val="00924BEA"/>
    <w:rsid w:val="00924D20"/>
    <w:rsid w:val="00924D75"/>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27DB6"/>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B02"/>
    <w:rsid w:val="00937B89"/>
    <w:rsid w:val="00937E6C"/>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CC5"/>
    <w:rsid w:val="00951D4A"/>
    <w:rsid w:val="00951EBC"/>
    <w:rsid w:val="00951F9C"/>
    <w:rsid w:val="0095236D"/>
    <w:rsid w:val="00952536"/>
    <w:rsid w:val="009525D4"/>
    <w:rsid w:val="0095277D"/>
    <w:rsid w:val="00952A01"/>
    <w:rsid w:val="00952E1C"/>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5F90"/>
    <w:rsid w:val="009661EF"/>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D3"/>
    <w:rsid w:val="00984611"/>
    <w:rsid w:val="00984A9E"/>
    <w:rsid w:val="00984B69"/>
    <w:rsid w:val="00984E33"/>
    <w:rsid w:val="00984E87"/>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825"/>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80B"/>
    <w:rsid w:val="00996A86"/>
    <w:rsid w:val="00996C07"/>
    <w:rsid w:val="00997009"/>
    <w:rsid w:val="00997A25"/>
    <w:rsid w:val="009A0393"/>
    <w:rsid w:val="009A0447"/>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27D"/>
    <w:rsid w:val="009B248A"/>
    <w:rsid w:val="009B29DF"/>
    <w:rsid w:val="009B2D43"/>
    <w:rsid w:val="009B2FFF"/>
    <w:rsid w:val="009B32B9"/>
    <w:rsid w:val="009B338C"/>
    <w:rsid w:val="009B341B"/>
    <w:rsid w:val="009B3428"/>
    <w:rsid w:val="009B35F7"/>
    <w:rsid w:val="009B36DB"/>
    <w:rsid w:val="009B38A7"/>
    <w:rsid w:val="009B413B"/>
    <w:rsid w:val="009B4260"/>
    <w:rsid w:val="009B428D"/>
    <w:rsid w:val="009B4487"/>
    <w:rsid w:val="009B4490"/>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02E"/>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58E"/>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2FD"/>
    <w:rsid w:val="009D697F"/>
    <w:rsid w:val="009D7101"/>
    <w:rsid w:val="009D7477"/>
    <w:rsid w:val="009D7489"/>
    <w:rsid w:val="009D7503"/>
    <w:rsid w:val="009D7C23"/>
    <w:rsid w:val="009E0383"/>
    <w:rsid w:val="009E06C0"/>
    <w:rsid w:val="009E0744"/>
    <w:rsid w:val="009E0822"/>
    <w:rsid w:val="009E0CE0"/>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44E"/>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AF"/>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48"/>
    <w:rsid w:val="009F7D62"/>
    <w:rsid w:val="00A000F1"/>
    <w:rsid w:val="00A002C2"/>
    <w:rsid w:val="00A002F3"/>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3F5F"/>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031"/>
    <w:rsid w:val="00A122FD"/>
    <w:rsid w:val="00A12365"/>
    <w:rsid w:val="00A1236F"/>
    <w:rsid w:val="00A12604"/>
    <w:rsid w:val="00A12766"/>
    <w:rsid w:val="00A127CB"/>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1E1A"/>
    <w:rsid w:val="00A22696"/>
    <w:rsid w:val="00A227AD"/>
    <w:rsid w:val="00A22AC7"/>
    <w:rsid w:val="00A22E1A"/>
    <w:rsid w:val="00A231BE"/>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D56"/>
    <w:rsid w:val="00A52F43"/>
    <w:rsid w:val="00A53118"/>
    <w:rsid w:val="00A537F9"/>
    <w:rsid w:val="00A53BDF"/>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6F"/>
    <w:rsid w:val="00AA2E82"/>
    <w:rsid w:val="00AA301B"/>
    <w:rsid w:val="00AA3488"/>
    <w:rsid w:val="00AA3F79"/>
    <w:rsid w:val="00AA407F"/>
    <w:rsid w:val="00AA408A"/>
    <w:rsid w:val="00AA40DA"/>
    <w:rsid w:val="00AA440D"/>
    <w:rsid w:val="00AA4700"/>
    <w:rsid w:val="00AA4AF8"/>
    <w:rsid w:val="00AA4BBE"/>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8FC"/>
    <w:rsid w:val="00AF5FF3"/>
    <w:rsid w:val="00AF60A5"/>
    <w:rsid w:val="00AF6383"/>
    <w:rsid w:val="00AF689F"/>
    <w:rsid w:val="00AF6AB0"/>
    <w:rsid w:val="00AF6FFC"/>
    <w:rsid w:val="00AF7047"/>
    <w:rsid w:val="00AF70AD"/>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9C9"/>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569B"/>
    <w:rsid w:val="00B157B3"/>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62F"/>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B64"/>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271"/>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5FA9"/>
    <w:rsid w:val="00B6620B"/>
    <w:rsid w:val="00B664C3"/>
    <w:rsid w:val="00B666BB"/>
    <w:rsid w:val="00B66806"/>
    <w:rsid w:val="00B669D5"/>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57A4"/>
    <w:rsid w:val="00B85ED1"/>
    <w:rsid w:val="00B85EDC"/>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32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7A7"/>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4F25"/>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57A"/>
    <w:rsid w:val="00BE379A"/>
    <w:rsid w:val="00BE389B"/>
    <w:rsid w:val="00BE3DD1"/>
    <w:rsid w:val="00BE3F82"/>
    <w:rsid w:val="00BE3FE4"/>
    <w:rsid w:val="00BE42A9"/>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380"/>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2B2"/>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2F4F"/>
    <w:rsid w:val="00C230EB"/>
    <w:rsid w:val="00C23168"/>
    <w:rsid w:val="00C23285"/>
    <w:rsid w:val="00C237A9"/>
    <w:rsid w:val="00C23C76"/>
    <w:rsid w:val="00C23F17"/>
    <w:rsid w:val="00C2545B"/>
    <w:rsid w:val="00C254B5"/>
    <w:rsid w:val="00C25634"/>
    <w:rsid w:val="00C25D90"/>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5BB"/>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DD4"/>
    <w:rsid w:val="00C50171"/>
    <w:rsid w:val="00C501EF"/>
    <w:rsid w:val="00C5056D"/>
    <w:rsid w:val="00C50E83"/>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AC7"/>
    <w:rsid w:val="00C53C68"/>
    <w:rsid w:val="00C53DA0"/>
    <w:rsid w:val="00C53E07"/>
    <w:rsid w:val="00C53E1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6FC4"/>
    <w:rsid w:val="00C57376"/>
    <w:rsid w:val="00C5753C"/>
    <w:rsid w:val="00C57956"/>
    <w:rsid w:val="00C57B2A"/>
    <w:rsid w:val="00C57E1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AC8"/>
    <w:rsid w:val="00C64EEE"/>
    <w:rsid w:val="00C65305"/>
    <w:rsid w:val="00C654D7"/>
    <w:rsid w:val="00C65993"/>
    <w:rsid w:val="00C65EAA"/>
    <w:rsid w:val="00C66036"/>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E70"/>
    <w:rsid w:val="00CB4ECD"/>
    <w:rsid w:val="00CB50F0"/>
    <w:rsid w:val="00CB519F"/>
    <w:rsid w:val="00CB527E"/>
    <w:rsid w:val="00CB5816"/>
    <w:rsid w:val="00CB581D"/>
    <w:rsid w:val="00CB58DD"/>
    <w:rsid w:val="00CB5BE4"/>
    <w:rsid w:val="00CB5BE9"/>
    <w:rsid w:val="00CB5D3E"/>
    <w:rsid w:val="00CB5D54"/>
    <w:rsid w:val="00CB5F20"/>
    <w:rsid w:val="00CB65C9"/>
    <w:rsid w:val="00CB67D9"/>
    <w:rsid w:val="00CB68AD"/>
    <w:rsid w:val="00CB6A2E"/>
    <w:rsid w:val="00CB6E5A"/>
    <w:rsid w:val="00CB7058"/>
    <w:rsid w:val="00CB7106"/>
    <w:rsid w:val="00CB73C4"/>
    <w:rsid w:val="00CB752A"/>
    <w:rsid w:val="00CB768F"/>
    <w:rsid w:val="00CB7C78"/>
    <w:rsid w:val="00CC0B96"/>
    <w:rsid w:val="00CC0C05"/>
    <w:rsid w:val="00CC0CFD"/>
    <w:rsid w:val="00CC10EF"/>
    <w:rsid w:val="00CC122B"/>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4C"/>
    <w:rsid w:val="00CE0689"/>
    <w:rsid w:val="00CE0973"/>
    <w:rsid w:val="00CE0A27"/>
    <w:rsid w:val="00CE0C0A"/>
    <w:rsid w:val="00CE0F68"/>
    <w:rsid w:val="00CE0F7C"/>
    <w:rsid w:val="00CE1190"/>
    <w:rsid w:val="00CE1244"/>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003"/>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209"/>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FE"/>
    <w:rsid w:val="00D52674"/>
    <w:rsid w:val="00D5280F"/>
    <w:rsid w:val="00D530E2"/>
    <w:rsid w:val="00D53185"/>
    <w:rsid w:val="00D53197"/>
    <w:rsid w:val="00D531AE"/>
    <w:rsid w:val="00D53246"/>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00B"/>
    <w:rsid w:val="00D62145"/>
    <w:rsid w:val="00D62314"/>
    <w:rsid w:val="00D62346"/>
    <w:rsid w:val="00D62696"/>
    <w:rsid w:val="00D6273A"/>
    <w:rsid w:val="00D62DD0"/>
    <w:rsid w:val="00D631CD"/>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F"/>
    <w:rsid w:val="00D72F84"/>
    <w:rsid w:val="00D73533"/>
    <w:rsid w:val="00D7354C"/>
    <w:rsid w:val="00D73699"/>
    <w:rsid w:val="00D73865"/>
    <w:rsid w:val="00D739AD"/>
    <w:rsid w:val="00D73A0F"/>
    <w:rsid w:val="00D73F05"/>
    <w:rsid w:val="00D74099"/>
    <w:rsid w:val="00D740B4"/>
    <w:rsid w:val="00D7417E"/>
    <w:rsid w:val="00D7435D"/>
    <w:rsid w:val="00D74558"/>
    <w:rsid w:val="00D7482D"/>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301"/>
    <w:rsid w:val="00D8158F"/>
    <w:rsid w:val="00D81BC2"/>
    <w:rsid w:val="00D81C5E"/>
    <w:rsid w:val="00D81E2A"/>
    <w:rsid w:val="00D824CE"/>
    <w:rsid w:val="00D82576"/>
    <w:rsid w:val="00D8264D"/>
    <w:rsid w:val="00D826C0"/>
    <w:rsid w:val="00D82ABE"/>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721"/>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129"/>
    <w:rsid w:val="00DB2A6F"/>
    <w:rsid w:val="00DB3082"/>
    <w:rsid w:val="00DB31DA"/>
    <w:rsid w:val="00DB336A"/>
    <w:rsid w:val="00DB37DB"/>
    <w:rsid w:val="00DB39DD"/>
    <w:rsid w:val="00DB3E7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D77"/>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5A"/>
    <w:rsid w:val="00DC7F89"/>
    <w:rsid w:val="00DD0175"/>
    <w:rsid w:val="00DD0472"/>
    <w:rsid w:val="00DD0A3E"/>
    <w:rsid w:val="00DD0A57"/>
    <w:rsid w:val="00DD0B51"/>
    <w:rsid w:val="00DD0BE7"/>
    <w:rsid w:val="00DD0DF7"/>
    <w:rsid w:val="00DD14C7"/>
    <w:rsid w:val="00DD1538"/>
    <w:rsid w:val="00DD16C9"/>
    <w:rsid w:val="00DD17A8"/>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5F39"/>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361"/>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1074"/>
    <w:rsid w:val="00E11763"/>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39"/>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665"/>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D8"/>
    <w:rsid w:val="00E464CF"/>
    <w:rsid w:val="00E46BB6"/>
    <w:rsid w:val="00E46F2A"/>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AA0"/>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7AC"/>
    <w:rsid w:val="00E62826"/>
    <w:rsid w:val="00E62927"/>
    <w:rsid w:val="00E62C35"/>
    <w:rsid w:val="00E62CBC"/>
    <w:rsid w:val="00E63507"/>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76C"/>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B29"/>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4EF3"/>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261"/>
    <w:rsid w:val="00E9035A"/>
    <w:rsid w:val="00E9059A"/>
    <w:rsid w:val="00E90665"/>
    <w:rsid w:val="00E9077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78E"/>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4A5"/>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4945"/>
    <w:rsid w:val="00ED4A3B"/>
    <w:rsid w:val="00ED4ACA"/>
    <w:rsid w:val="00ED4B0E"/>
    <w:rsid w:val="00ED4C93"/>
    <w:rsid w:val="00ED4E34"/>
    <w:rsid w:val="00ED52A0"/>
    <w:rsid w:val="00ED5629"/>
    <w:rsid w:val="00ED570F"/>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7FC"/>
    <w:rsid w:val="00EF1952"/>
    <w:rsid w:val="00EF1AA7"/>
    <w:rsid w:val="00EF1B7E"/>
    <w:rsid w:val="00EF1CFB"/>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EAF"/>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AA7"/>
    <w:rsid w:val="00F15D69"/>
    <w:rsid w:val="00F15ED0"/>
    <w:rsid w:val="00F16609"/>
    <w:rsid w:val="00F16CBC"/>
    <w:rsid w:val="00F16DEC"/>
    <w:rsid w:val="00F17377"/>
    <w:rsid w:val="00F1784C"/>
    <w:rsid w:val="00F17A5A"/>
    <w:rsid w:val="00F17B14"/>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A50"/>
    <w:rsid w:val="00F34D8B"/>
    <w:rsid w:val="00F35238"/>
    <w:rsid w:val="00F354A5"/>
    <w:rsid w:val="00F35691"/>
    <w:rsid w:val="00F3583F"/>
    <w:rsid w:val="00F359B2"/>
    <w:rsid w:val="00F35BAC"/>
    <w:rsid w:val="00F36600"/>
    <w:rsid w:val="00F36660"/>
    <w:rsid w:val="00F368CF"/>
    <w:rsid w:val="00F36B9F"/>
    <w:rsid w:val="00F36DFC"/>
    <w:rsid w:val="00F36E22"/>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289"/>
    <w:rsid w:val="00F523BB"/>
    <w:rsid w:val="00F52697"/>
    <w:rsid w:val="00F52804"/>
    <w:rsid w:val="00F52910"/>
    <w:rsid w:val="00F52E1C"/>
    <w:rsid w:val="00F52F9C"/>
    <w:rsid w:val="00F532D2"/>
    <w:rsid w:val="00F53A19"/>
    <w:rsid w:val="00F54424"/>
    <w:rsid w:val="00F54B1B"/>
    <w:rsid w:val="00F54D1E"/>
    <w:rsid w:val="00F54E0E"/>
    <w:rsid w:val="00F550F6"/>
    <w:rsid w:val="00F55659"/>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B3E"/>
    <w:rsid w:val="00F85B6D"/>
    <w:rsid w:val="00F85F71"/>
    <w:rsid w:val="00F8600C"/>
    <w:rsid w:val="00F861D7"/>
    <w:rsid w:val="00F864C1"/>
    <w:rsid w:val="00F866D2"/>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86"/>
    <w:rsid w:val="00F9569F"/>
    <w:rsid w:val="00F95703"/>
    <w:rsid w:val="00F959BD"/>
    <w:rsid w:val="00F95A8A"/>
    <w:rsid w:val="00F95AB9"/>
    <w:rsid w:val="00F95D8E"/>
    <w:rsid w:val="00F95DEF"/>
    <w:rsid w:val="00F96032"/>
    <w:rsid w:val="00F9612A"/>
    <w:rsid w:val="00F964B5"/>
    <w:rsid w:val="00F96B62"/>
    <w:rsid w:val="00F96C00"/>
    <w:rsid w:val="00F974C4"/>
    <w:rsid w:val="00F977EA"/>
    <w:rsid w:val="00F978A3"/>
    <w:rsid w:val="00F978FD"/>
    <w:rsid w:val="00F979F3"/>
    <w:rsid w:val="00FA028F"/>
    <w:rsid w:val="00FA0367"/>
    <w:rsid w:val="00FA063F"/>
    <w:rsid w:val="00FA0692"/>
    <w:rsid w:val="00FA06A6"/>
    <w:rsid w:val="00FA07BB"/>
    <w:rsid w:val="00FA096A"/>
    <w:rsid w:val="00FA0B08"/>
    <w:rsid w:val="00FA0DDE"/>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504C"/>
    <w:rsid w:val="00FB507D"/>
    <w:rsid w:val="00FB514D"/>
    <w:rsid w:val="00FB5164"/>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EA5F-151E-4D0C-A862-836A4B9A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816</cp:revision>
  <cp:lastPrinted>2023-11-28T11:04:00Z</cp:lastPrinted>
  <dcterms:created xsi:type="dcterms:W3CDTF">2023-10-23T11:16:00Z</dcterms:created>
  <dcterms:modified xsi:type="dcterms:W3CDTF">2023-12-01T15:48:00Z</dcterms:modified>
</cp:coreProperties>
</file>