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D0" w:rsidRDefault="00B623D0" w:rsidP="00B623D0">
      <w:pPr>
        <w:pStyle w:val="NormalWeb"/>
        <w:spacing w:before="0" w:beforeAutospacing="0" w:after="0" w:afterAutospacing="0"/>
        <w:jc w:val="both"/>
        <w:rPr>
          <w:rFonts w:ascii="Nikosh" w:hAnsi="Nikosh" w:cs="Nikosh"/>
          <w:sz w:val="28"/>
          <w:szCs w:val="28"/>
        </w:rPr>
      </w:pPr>
      <w:r w:rsidRPr="001343D5">
        <w:rPr>
          <w:rFonts w:ascii="Nikosh" w:hAnsi="Nikosh" w:cs="Nikosh"/>
          <w:sz w:val="28"/>
          <w:szCs w:val="28"/>
        </w:rPr>
        <w:t xml:space="preserve">তথ্যবিবরণী                                                                                  </w:t>
      </w:r>
      <w:r>
        <w:rPr>
          <w:rFonts w:ascii="Nikosh" w:hAnsi="Nikosh" w:cs="Nikosh"/>
          <w:sz w:val="28"/>
          <w:szCs w:val="28"/>
        </w:rPr>
        <w:t>                     </w:t>
      </w:r>
      <w:r w:rsidRPr="001343D5">
        <w:rPr>
          <w:rFonts w:ascii="Nikosh" w:hAnsi="Nikosh" w:cs="Nikosh"/>
          <w:sz w:val="28"/>
          <w:szCs w:val="28"/>
        </w:rPr>
        <w:t>নম্বর:</w:t>
      </w:r>
      <w:r>
        <w:rPr>
          <w:rFonts w:ascii="Nikosh" w:hAnsi="Nikosh" w:cs="Nikosh"/>
          <w:sz w:val="28"/>
          <w:szCs w:val="28"/>
        </w:rPr>
        <w:t xml:space="preserve"> ৬৩৫</w:t>
      </w:r>
    </w:p>
    <w:p w:rsidR="00B623D0" w:rsidRDefault="00B623D0" w:rsidP="00B623D0">
      <w:pPr>
        <w:pStyle w:val="NormalWeb"/>
        <w:spacing w:before="0" w:beforeAutospacing="0" w:after="0" w:afterAutospacing="0"/>
        <w:jc w:val="both"/>
        <w:rPr>
          <w:rFonts w:ascii="Nikosh" w:hAnsi="Nikosh" w:cs="Nikosh"/>
          <w:sz w:val="28"/>
          <w:szCs w:val="28"/>
        </w:rPr>
      </w:pPr>
    </w:p>
    <w:p w:rsidR="00B623D0" w:rsidRPr="00F039F7" w:rsidRDefault="00B623D0" w:rsidP="00B623D0">
      <w:pPr>
        <w:pStyle w:val="NormalWeb"/>
        <w:spacing w:before="0" w:beforeAutospacing="0" w:after="0" w:afterAutospacing="0"/>
        <w:jc w:val="both"/>
        <w:rPr>
          <w:rFonts w:ascii="Nikosh" w:hAnsi="Nikosh" w:cs="Nikosh"/>
          <w:b/>
          <w:sz w:val="28"/>
          <w:szCs w:val="28"/>
        </w:rPr>
      </w:pPr>
      <w:r w:rsidRPr="00F039F7">
        <w:rPr>
          <w:rFonts w:ascii="Nikosh" w:hAnsi="Nikosh" w:cs="Nikosh"/>
          <w:b/>
          <w:sz w:val="28"/>
          <w:szCs w:val="28"/>
        </w:rPr>
        <w:t xml:space="preserve">         ত্রাণ উপদেষ্টার কাছে বিভিন্ন ব্যক্তি ও প্রতিষ্ঠানের ৪ কোটি ৫৭ লাখ টাকার চেক হস্তান্তর</w:t>
      </w:r>
    </w:p>
    <w:p w:rsidR="00B623D0" w:rsidRDefault="00B623D0" w:rsidP="00B623D0">
      <w:pPr>
        <w:pStyle w:val="NormalWeb"/>
        <w:spacing w:before="0" w:beforeAutospacing="0" w:after="0" w:afterAutospacing="0"/>
        <w:jc w:val="center"/>
        <w:rPr>
          <w:rFonts w:ascii="Nikosh" w:hAnsi="Nikosh" w:cs="Nikosh"/>
          <w:b/>
          <w:sz w:val="28"/>
          <w:szCs w:val="28"/>
        </w:rPr>
      </w:pPr>
      <w:r w:rsidRPr="001956B6">
        <w:rPr>
          <w:rFonts w:ascii="Nikosh" w:hAnsi="Nikosh" w:cs="Nikosh"/>
          <w:b/>
          <w:sz w:val="28"/>
          <w:szCs w:val="28"/>
        </w:rPr>
        <w:t xml:space="preserve"> </w:t>
      </w:r>
    </w:p>
    <w:p w:rsidR="00B623D0" w:rsidRPr="001956B6" w:rsidRDefault="00B623D0" w:rsidP="00B623D0">
      <w:pPr>
        <w:pStyle w:val="NormalWeb"/>
        <w:spacing w:before="0" w:beforeAutospacing="0" w:after="0" w:afterAutospacing="0"/>
        <w:jc w:val="center"/>
        <w:rPr>
          <w:rFonts w:ascii="Nikosh" w:hAnsi="Nikosh" w:cs="Nikosh"/>
          <w:b/>
          <w:sz w:val="28"/>
          <w:szCs w:val="28"/>
        </w:rPr>
      </w:pPr>
    </w:p>
    <w:p w:rsidR="00B623D0" w:rsidRPr="001343D5" w:rsidRDefault="00B623D0" w:rsidP="00B623D0">
      <w:pPr>
        <w:pStyle w:val="NormalWeb"/>
        <w:spacing w:before="0" w:beforeAutospacing="0" w:after="12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৪</w:t>
      </w:r>
      <w:r w:rsidRPr="001343D5">
        <w:rPr>
          <w:rFonts w:ascii="Nikosh" w:hAnsi="Nikosh" w:cs="Nikosh"/>
          <w:sz w:val="28"/>
          <w:szCs w:val="28"/>
        </w:rPr>
        <w:t xml:space="preserve"> ভাদ্র (২</w:t>
      </w:r>
      <w:r>
        <w:rPr>
          <w:rFonts w:ascii="Nikosh" w:hAnsi="Nikosh" w:cs="Nikosh"/>
          <w:sz w:val="28"/>
          <w:szCs w:val="28"/>
        </w:rPr>
        <w:t>৯</w:t>
      </w:r>
      <w:r w:rsidRPr="001343D5">
        <w:rPr>
          <w:rFonts w:ascii="Nikosh" w:hAnsi="Nikosh" w:cs="Nikosh"/>
          <w:sz w:val="28"/>
          <w:szCs w:val="28"/>
        </w:rPr>
        <w:t xml:space="preserve"> আগস্ট):</w:t>
      </w:r>
    </w:p>
    <w:p w:rsidR="00B623D0" w:rsidRPr="00B71507" w:rsidRDefault="00B623D0" w:rsidP="00B623D0">
      <w:pPr>
        <w:ind w:firstLine="720"/>
        <w:jc w:val="both"/>
        <w:rPr>
          <w:rFonts w:ascii="Nikosh" w:hAnsi="Nikosh" w:cs="Nikosh"/>
          <w:sz w:val="28"/>
          <w:szCs w:val="28"/>
        </w:rPr>
      </w:pPr>
      <w:r w:rsidRPr="00B71507">
        <w:rPr>
          <w:rFonts w:ascii="Nikosh" w:hAnsi="Nikosh" w:cs="Nikosh"/>
          <w:sz w:val="28"/>
          <w:szCs w:val="28"/>
        </w:rPr>
        <w:t>দুর্যোগ ব্যবস্থাপনা ও ত্রাণ উপদেষ্টা ফারুক ই আজম</w:t>
      </w:r>
      <w:proofErr w:type="gramStart"/>
      <w:r w:rsidRPr="00B71507">
        <w:rPr>
          <w:rFonts w:ascii="Nikosh" w:hAnsi="Nikosh" w:cs="Nikosh"/>
          <w:sz w:val="28"/>
          <w:szCs w:val="28"/>
        </w:rPr>
        <w:t>,ব</w:t>
      </w:r>
      <w:proofErr w:type="gramEnd"/>
      <w:r w:rsidRPr="00B71507">
        <w:rPr>
          <w:rFonts w:ascii="Nikosh" w:hAnsi="Nikosh" w:cs="Nikosh"/>
          <w:sz w:val="28"/>
          <w:szCs w:val="28"/>
        </w:rPr>
        <w:t>ীর প্রতীক আজ প্রধান উপদেষ্টার পক্ষে দুর্যোগ ব্যবস্থাপনা ও ত্রাণ মন্ত্রণালয়ের সভাকক্ষে সাম্প্রতিক ভয়াবহ</w:t>
      </w:r>
      <w:r>
        <w:rPr>
          <w:rFonts w:ascii="Nikosh" w:hAnsi="Nikosh" w:cs="Nikosh"/>
          <w:sz w:val="28"/>
          <w:szCs w:val="28"/>
        </w:rPr>
        <w:t xml:space="preserve"> বন্যায় ক্ষতিগ্রস্তদের সহযোগিতার</w:t>
      </w:r>
      <w:r w:rsidRPr="00B71507">
        <w:rPr>
          <w:rFonts w:ascii="Nikosh" w:hAnsi="Nikosh" w:cs="Nikosh"/>
          <w:sz w:val="28"/>
          <w:szCs w:val="28"/>
        </w:rPr>
        <w:t xml:space="preserve"> লক্ষ্যে বিভিন্ন প্রতিষ্ঠান ,ব্যক্তি ও সংস্থার কাছ থেকে ৪ কোটি ৫৭ লাখ ৪ হাজার ৪২৮ টাকা অনুদানের চেক গ্ৰহ</w:t>
      </w:r>
      <w:r>
        <w:rPr>
          <w:rFonts w:ascii="Nikosh" w:hAnsi="Nikosh" w:cs="Nikosh"/>
          <w:sz w:val="28"/>
          <w:szCs w:val="28"/>
        </w:rPr>
        <w:t>ণ</w:t>
      </w:r>
      <w:r w:rsidRPr="00B71507">
        <w:rPr>
          <w:rFonts w:ascii="Nikosh" w:hAnsi="Nikosh" w:cs="Nikosh"/>
          <w:sz w:val="28"/>
          <w:szCs w:val="28"/>
        </w:rPr>
        <w:t xml:space="preserve"> করেন।</w:t>
      </w:r>
    </w:p>
    <w:p w:rsidR="00B623D0" w:rsidRPr="00B71507" w:rsidRDefault="00B623D0" w:rsidP="00B623D0">
      <w:pPr>
        <w:ind w:firstLine="720"/>
        <w:jc w:val="both"/>
        <w:rPr>
          <w:rFonts w:ascii="Nikosh" w:hAnsi="Nikosh" w:cs="Nikosh"/>
          <w:sz w:val="28"/>
          <w:szCs w:val="28"/>
        </w:rPr>
      </w:pPr>
      <w:r>
        <w:rPr>
          <w:rFonts w:ascii="Nikosh" w:hAnsi="Nikosh" w:cs="Nikosh"/>
          <w:sz w:val="28"/>
          <w:szCs w:val="28"/>
        </w:rPr>
        <w:t>অনুদান হস্তান্তরকারী ব্যক্তি ও প্রতিষ্ঠানের</w:t>
      </w:r>
      <w:r w:rsidRPr="00B71507">
        <w:rPr>
          <w:rFonts w:ascii="Nikosh" w:hAnsi="Nikosh" w:cs="Nikosh"/>
          <w:sz w:val="28"/>
          <w:szCs w:val="28"/>
        </w:rPr>
        <w:t xml:space="preserve"> মধ্যে রয়েছে বায়রা মহাসচিব</w:t>
      </w:r>
      <w:r>
        <w:rPr>
          <w:rFonts w:ascii="Nikosh" w:hAnsi="Nikosh" w:cs="Nikosh"/>
          <w:sz w:val="28"/>
          <w:szCs w:val="28"/>
        </w:rPr>
        <w:t xml:space="preserve"> </w:t>
      </w:r>
      <w:r w:rsidRPr="00B71507">
        <w:rPr>
          <w:rFonts w:ascii="Nikosh" w:hAnsi="Nikosh" w:cs="Nikosh"/>
          <w:sz w:val="28"/>
          <w:szCs w:val="28"/>
        </w:rPr>
        <w:t>বীর মুক্তিযোদ্ধা আলী হায়দার চৌধুরী ১ কোটি টাকা</w:t>
      </w:r>
      <w:r>
        <w:rPr>
          <w:rFonts w:ascii="Nikosh" w:hAnsi="Nikosh" w:cs="Nikosh"/>
          <w:sz w:val="28"/>
          <w:szCs w:val="28"/>
        </w:rPr>
        <w:t>; এসকিউ সেলসিয়াস লিমিটেড</w:t>
      </w:r>
      <w:r>
        <w:t xml:space="preserve">  </w:t>
      </w:r>
      <w:r w:rsidRPr="00B71507">
        <w:rPr>
          <w:rFonts w:ascii="Nikosh" w:hAnsi="Nikosh" w:cs="Nikosh"/>
          <w:sz w:val="28"/>
          <w:szCs w:val="28"/>
        </w:rPr>
        <w:t>১০ লাখ টাকা</w:t>
      </w:r>
      <w:r>
        <w:rPr>
          <w:rFonts w:ascii="Nikosh" w:hAnsi="Nikosh" w:cs="Nikosh"/>
          <w:sz w:val="28"/>
          <w:szCs w:val="28"/>
        </w:rPr>
        <w:t>;</w:t>
      </w:r>
      <w:r w:rsidRPr="00B71507">
        <w:rPr>
          <w:rFonts w:ascii="Nikosh" w:hAnsi="Nikosh" w:cs="Nikosh"/>
          <w:sz w:val="28"/>
          <w:szCs w:val="28"/>
        </w:rPr>
        <w:t xml:space="preserve"> প্রবাসী কল্যাণ ও বৈদেশিক কর্মসংস্থান মন্ত্রণালয় ১ লাখ ১০ হাজার টাকা</w:t>
      </w:r>
      <w:r>
        <w:rPr>
          <w:rFonts w:ascii="Nikosh" w:hAnsi="Nikosh" w:cs="Nikosh"/>
          <w:sz w:val="28"/>
          <w:szCs w:val="28"/>
        </w:rPr>
        <w:t>;</w:t>
      </w:r>
      <w:r w:rsidRPr="00B71507">
        <w:rPr>
          <w:rFonts w:ascii="Nikosh" w:hAnsi="Nikosh" w:cs="Nikosh"/>
          <w:sz w:val="28"/>
          <w:szCs w:val="28"/>
        </w:rPr>
        <w:t xml:space="preserve"> জনশক্তি কর্মসংস্থান ও প্রশিক্ষণ ব্যুরো ২৬ লাখ ৪৫ হাজার ৪০৪ টাকা</w:t>
      </w:r>
      <w:r>
        <w:rPr>
          <w:rFonts w:ascii="Nikosh" w:hAnsi="Nikosh" w:cs="Nikosh"/>
          <w:sz w:val="28"/>
          <w:szCs w:val="28"/>
        </w:rPr>
        <w:t xml:space="preserve">; </w:t>
      </w:r>
      <w:r w:rsidRPr="00B71507">
        <w:rPr>
          <w:rFonts w:ascii="Nikosh" w:hAnsi="Nikosh" w:cs="Nikosh"/>
          <w:sz w:val="28"/>
          <w:szCs w:val="28"/>
        </w:rPr>
        <w:t>ওয়েজ আর্নার্স কল্যাণ বোর্ড ১লাখ ৫৫ হাজার ৫৭৬ টাকা</w:t>
      </w:r>
      <w:r>
        <w:rPr>
          <w:rFonts w:ascii="Nikosh" w:hAnsi="Nikosh" w:cs="Nikosh"/>
          <w:sz w:val="28"/>
          <w:szCs w:val="28"/>
        </w:rPr>
        <w:t>;</w:t>
      </w:r>
      <w:r w:rsidRPr="00B71507">
        <w:rPr>
          <w:rFonts w:ascii="Nikosh" w:hAnsi="Nikosh" w:cs="Nikosh"/>
          <w:sz w:val="28"/>
          <w:szCs w:val="28"/>
        </w:rPr>
        <w:t xml:space="preserve"> বাংলাদেশ ওভারসিজ এমপ্লয়মেন্ট এন্ড সার্ভিসেস লিমিটেড ৫১ হাজার ৭৬৬</w:t>
      </w:r>
      <w:r>
        <w:rPr>
          <w:rFonts w:ascii="Nikosh" w:hAnsi="Nikosh" w:cs="Nikosh"/>
          <w:sz w:val="28"/>
          <w:szCs w:val="28"/>
        </w:rPr>
        <w:t xml:space="preserve"> দশমিক </w:t>
      </w:r>
      <w:r w:rsidRPr="00B71507">
        <w:rPr>
          <w:rFonts w:ascii="Nikosh" w:hAnsi="Nikosh" w:cs="Nikosh"/>
          <w:sz w:val="28"/>
          <w:szCs w:val="28"/>
        </w:rPr>
        <w:t>৭৭ টাকা</w:t>
      </w:r>
      <w:r>
        <w:rPr>
          <w:rFonts w:ascii="Nikosh" w:hAnsi="Nikosh" w:cs="Nikosh"/>
          <w:sz w:val="28"/>
          <w:szCs w:val="28"/>
        </w:rPr>
        <w:t>;</w:t>
      </w:r>
      <w:r w:rsidRPr="00B71507">
        <w:rPr>
          <w:rFonts w:ascii="Nikosh" w:hAnsi="Nikosh" w:cs="Nikosh"/>
          <w:sz w:val="28"/>
          <w:szCs w:val="28"/>
        </w:rPr>
        <w:t xml:space="preserve"> প্রবাসী কল্যাণ ব্যাংক ৪ লাখ ২৪ হাজার ৪০০ টাকা</w:t>
      </w:r>
      <w:r>
        <w:rPr>
          <w:rFonts w:ascii="Nikosh" w:hAnsi="Nikosh" w:cs="Nikosh"/>
          <w:sz w:val="28"/>
          <w:szCs w:val="28"/>
        </w:rPr>
        <w:t>;</w:t>
      </w:r>
      <w:r w:rsidRPr="00B71507">
        <w:rPr>
          <w:rFonts w:ascii="Nikosh" w:hAnsi="Nikosh" w:cs="Nikosh"/>
          <w:sz w:val="28"/>
          <w:szCs w:val="28"/>
        </w:rPr>
        <w:t xml:space="preserve"> উর্মি গ্ৰুপ ২৮ লাখ ৪১ হাজার ৮২৭ টাকা</w:t>
      </w:r>
      <w:r>
        <w:rPr>
          <w:rFonts w:ascii="Nikosh" w:hAnsi="Nikosh" w:cs="Nikosh"/>
          <w:sz w:val="28"/>
          <w:szCs w:val="28"/>
        </w:rPr>
        <w:t>;</w:t>
      </w:r>
      <w:r w:rsidRPr="00B71507">
        <w:rPr>
          <w:rFonts w:ascii="Nikosh" w:hAnsi="Nikosh" w:cs="Nikosh"/>
          <w:sz w:val="28"/>
          <w:szCs w:val="28"/>
        </w:rPr>
        <w:t xml:space="preserve"> ঢাকা ব্যাংক ২ কোটি টাকা, ইনভেস্টমেন্ট কর</w:t>
      </w:r>
      <w:r>
        <w:rPr>
          <w:rFonts w:ascii="Nikosh" w:hAnsi="Nikosh" w:cs="Nikosh"/>
          <w:sz w:val="28"/>
          <w:szCs w:val="28"/>
        </w:rPr>
        <w:t>র্পো</w:t>
      </w:r>
      <w:r w:rsidRPr="00B71507">
        <w:rPr>
          <w:rFonts w:ascii="Nikosh" w:hAnsi="Nikosh" w:cs="Nikosh"/>
          <w:sz w:val="28"/>
          <w:szCs w:val="28"/>
        </w:rPr>
        <w:t xml:space="preserve">রেশন </w:t>
      </w:r>
      <w:r>
        <w:rPr>
          <w:rFonts w:ascii="Nikosh" w:hAnsi="Nikosh" w:cs="Nikosh"/>
          <w:sz w:val="28"/>
          <w:szCs w:val="28"/>
        </w:rPr>
        <w:t xml:space="preserve">অভ্‌ বাংলাদেশ ১০ লাখ ২৬ হাজার ৩৫৯ দশমিক </w:t>
      </w:r>
      <w:r w:rsidRPr="00B71507">
        <w:rPr>
          <w:rFonts w:ascii="Nikosh" w:hAnsi="Nikosh" w:cs="Nikosh"/>
          <w:sz w:val="28"/>
          <w:szCs w:val="28"/>
        </w:rPr>
        <w:t>৪৩ টাকা</w:t>
      </w:r>
      <w:r>
        <w:rPr>
          <w:rFonts w:ascii="Nikosh" w:hAnsi="Nikosh" w:cs="Nikosh"/>
          <w:sz w:val="28"/>
          <w:szCs w:val="28"/>
        </w:rPr>
        <w:t>;</w:t>
      </w:r>
      <w:r w:rsidRPr="00B71507">
        <w:rPr>
          <w:rFonts w:ascii="Nikosh" w:hAnsi="Nikosh" w:cs="Nikosh"/>
          <w:sz w:val="28"/>
          <w:szCs w:val="28"/>
        </w:rPr>
        <w:t xml:space="preserve"> </w:t>
      </w:r>
      <w:r>
        <w:rPr>
          <w:rFonts w:ascii="Nikosh" w:hAnsi="Nikosh" w:cs="Nikosh"/>
          <w:sz w:val="28"/>
          <w:szCs w:val="28"/>
        </w:rPr>
        <w:t>স্টে</w:t>
      </w:r>
      <w:r w:rsidRPr="00B71507">
        <w:rPr>
          <w:rFonts w:ascii="Nikosh" w:hAnsi="Nikosh" w:cs="Nikosh"/>
          <w:sz w:val="28"/>
          <w:szCs w:val="28"/>
        </w:rPr>
        <w:t>ট ব্যাংক অ</w:t>
      </w:r>
      <w:r>
        <w:rPr>
          <w:rFonts w:ascii="Nikosh" w:hAnsi="Nikosh" w:cs="Nikosh"/>
          <w:sz w:val="28"/>
          <w:szCs w:val="28"/>
        </w:rPr>
        <w:t>ভ্‌</w:t>
      </w:r>
      <w:r w:rsidRPr="00B71507">
        <w:rPr>
          <w:rFonts w:ascii="Nikosh" w:hAnsi="Nikosh" w:cs="Nikosh"/>
          <w:sz w:val="28"/>
          <w:szCs w:val="28"/>
        </w:rPr>
        <w:t xml:space="preserve"> ইন্ডিয়া ১০ লাখ টাকা</w:t>
      </w:r>
      <w:r>
        <w:rPr>
          <w:rFonts w:ascii="Nikosh" w:hAnsi="Nikosh" w:cs="Nikosh"/>
          <w:sz w:val="28"/>
          <w:szCs w:val="28"/>
        </w:rPr>
        <w:t>;</w:t>
      </w:r>
      <w:r w:rsidRPr="00B71507">
        <w:rPr>
          <w:rFonts w:ascii="Nikosh" w:hAnsi="Nikosh" w:cs="Nikosh"/>
          <w:sz w:val="28"/>
          <w:szCs w:val="28"/>
        </w:rPr>
        <w:t xml:space="preserve"> আল-রাজী হাসপাতাল ৬০ হাজার টাকা</w:t>
      </w:r>
      <w:r>
        <w:rPr>
          <w:rFonts w:ascii="Nikosh" w:hAnsi="Nikosh" w:cs="Nikosh"/>
          <w:sz w:val="28"/>
          <w:szCs w:val="28"/>
        </w:rPr>
        <w:t>;</w:t>
      </w:r>
      <w:r w:rsidRPr="00B71507">
        <w:rPr>
          <w:rFonts w:ascii="Nikosh" w:hAnsi="Nikosh" w:cs="Nikosh"/>
          <w:sz w:val="28"/>
          <w:szCs w:val="28"/>
        </w:rPr>
        <w:t xml:space="preserve"> আসমারা বিডি প্রাইভেট লিমিটেড ২ লাখ ৭৬ হাজার ৬১১ টাকা</w:t>
      </w:r>
      <w:r>
        <w:rPr>
          <w:rFonts w:ascii="Nikosh" w:hAnsi="Nikosh" w:cs="Nikosh"/>
          <w:sz w:val="28"/>
          <w:szCs w:val="28"/>
        </w:rPr>
        <w:t>;</w:t>
      </w:r>
      <w:r w:rsidRPr="00B71507">
        <w:rPr>
          <w:rFonts w:ascii="Nikosh" w:hAnsi="Nikosh" w:cs="Nikosh"/>
          <w:sz w:val="28"/>
          <w:szCs w:val="28"/>
        </w:rPr>
        <w:t xml:space="preserve"> বিটোপি গ্ৰুপ ৪১ লাখ ১২ হাজার ৪৮৪ টাকা</w:t>
      </w:r>
      <w:r>
        <w:rPr>
          <w:rFonts w:ascii="Nikosh" w:hAnsi="Nikosh" w:cs="Nikosh"/>
          <w:sz w:val="28"/>
          <w:szCs w:val="28"/>
        </w:rPr>
        <w:t>;</w:t>
      </w:r>
      <w:r w:rsidRPr="00B71507">
        <w:rPr>
          <w:rFonts w:ascii="Nikosh" w:hAnsi="Nikosh" w:cs="Nikosh"/>
          <w:sz w:val="28"/>
          <w:szCs w:val="28"/>
        </w:rPr>
        <w:t xml:space="preserve"> ভিকারুননিসা </w:t>
      </w:r>
      <w:r>
        <w:rPr>
          <w:rFonts w:ascii="Nikosh" w:hAnsi="Nikosh" w:cs="Nikosh"/>
          <w:sz w:val="28"/>
          <w:szCs w:val="28"/>
        </w:rPr>
        <w:t>নুন স্কুল এন্ড কলেজ ১০ লাখ টাকা ও</w:t>
      </w:r>
      <w:r w:rsidRPr="00B71507">
        <w:rPr>
          <w:rFonts w:ascii="Nikosh" w:hAnsi="Nikosh" w:cs="Nikosh"/>
          <w:sz w:val="28"/>
          <w:szCs w:val="28"/>
        </w:rPr>
        <w:t xml:space="preserve"> ন্যাশন</w:t>
      </w:r>
      <w:r>
        <w:rPr>
          <w:rFonts w:ascii="Nikosh" w:hAnsi="Nikosh" w:cs="Nikosh"/>
          <w:sz w:val="28"/>
          <w:szCs w:val="28"/>
        </w:rPr>
        <w:t>া</w:t>
      </w:r>
      <w:r w:rsidRPr="00B71507">
        <w:rPr>
          <w:rFonts w:ascii="Nikosh" w:hAnsi="Nikosh" w:cs="Nikosh"/>
          <w:sz w:val="28"/>
          <w:szCs w:val="28"/>
        </w:rPr>
        <w:t>ল হা</w:t>
      </w:r>
      <w:r>
        <w:rPr>
          <w:rFonts w:ascii="Nikosh" w:hAnsi="Nikosh" w:cs="Nikosh"/>
          <w:sz w:val="28"/>
          <w:szCs w:val="28"/>
        </w:rPr>
        <w:t>র্</w:t>
      </w:r>
      <w:r w:rsidRPr="00B71507">
        <w:rPr>
          <w:rFonts w:ascii="Nikosh" w:hAnsi="Nikosh" w:cs="Nikosh"/>
          <w:sz w:val="28"/>
          <w:szCs w:val="28"/>
        </w:rPr>
        <w:t>ট ফাউন্ডেশন ১০ লাখ টাকা।</w:t>
      </w:r>
    </w:p>
    <w:p w:rsidR="00B623D0" w:rsidRPr="00B71507" w:rsidRDefault="00B623D0" w:rsidP="00B623D0">
      <w:pPr>
        <w:ind w:firstLine="720"/>
        <w:jc w:val="both"/>
        <w:rPr>
          <w:rFonts w:ascii="Nikosh" w:hAnsi="Nikosh" w:cs="Nikosh"/>
          <w:sz w:val="28"/>
          <w:szCs w:val="28"/>
        </w:rPr>
      </w:pPr>
      <w:r w:rsidRPr="00B71507">
        <w:rPr>
          <w:rFonts w:ascii="Nikosh" w:hAnsi="Nikosh" w:cs="Nikosh"/>
          <w:sz w:val="28"/>
          <w:szCs w:val="28"/>
        </w:rPr>
        <w:t>গতকাল এবং আজ দুই দিনে কল্যাণ তহ</w:t>
      </w:r>
      <w:r>
        <w:rPr>
          <w:rFonts w:ascii="Nikosh" w:hAnsi="Nikosh" w:cs="Nikosh"/>
          <w:sz w:val="28"/>
          <w:szCs w:val="28"/>
        </w:rPr>
        <w:t>বিলে</w:t>
      </w:r>
      <w:r w:rsidRPr="00B71507">
        <w:rPr>
          <w:rFonts w:ascii="Nikosh" w:hAnsi="Nikosh" w:cs="Nikosh"/>
          <w:sz w:val="28"/>
          <w:szCs w:val="28"/>
        </w:rPr>
        <w:t xml:space="preserve"> প্রাপ্ত মোট অনুদানের পরিমাণ ৮কোটি ৫৪ লাখ ১৩ হাজার ৭৭৫</w:t>
      </w:r>
      <w:r>
        <w:rPr>
          <w:rFonts w:ascii="Nikosh" w:hAnsi="Nikosh" w:cs="Nikosh"/>
          <w:sz w:val="28"/>
          <w:szCs w:val="28"/>
        </w:rPr>
        <w:t xml:space="preserve"> </w:t>
      </w:r>
      <w:r w:rsidRPr="00B71507">
        <w:rPr>
          <w:rFonts w:ascii="Nikosh" w:hAnsi="Nikosh" w:cs="Nikosh"/>
          <w:sz w:val="28"/>
          <w:szCs w:val="28"/>
        </w:rPr>
        <w:t>টাকা।</w:t>
      </w:r>
    </w:p>
    <w:p w:rsidR="00B623D0" w:rsidRPr="00B71507" w:rsidRDefault="00B623D0" w:rsidP="00B623D0">
      <w:pPr>
        <w:ind w:firstLine="720"/>
        <w:jc w:val="both"/>
        <w:rPr>
          <w:rFonts w:ascii="Nikosh" w:hAnsi="Nikosh" w:cs="Nikosh"/>
          <w:sz w:val="28"/>
          <w:szCs w:val="28"/>
        </w:rPr>
      </w:pPr>
      <w:r>
        <w:rPr>
          <w:rFonts w:ascii="Nikosh" w:hAnsi="Nikosh" w:cs="Nikosh"/>
          <w:sz w:val="28"/>
          <w:szCs w:val="28"/>
        </w:rPr>
        <w:t xml:space="preserve">অনুদান গ্রহণকালে </w:t>
      </w:r>
      <w:r w:rsidRPr="00B71507">
        <w:rPr>
          <w:rFonts w:ascii="Nikosh" w:hAnsi="Nikosh" w:cs="Nikosh"/>
          <w:sz w:val="28"/>
          <w:szCs w:val="28"/>
        </w:rPr>
        <w:t>উপদেষ্টা বন্যা দ</w:t>
      </w:r>
      <w:r>
        <w:rPr>
          <w:rFonts w:ascii="Nikosh" w:hAnsi="Nikosh" w:cs="Nikosh"/>
          <w:sz w:val="28"/>
          <w:szCs w:val="28"/>
        </w:rPr>
        <w:t>ুর্গতদের পাশে দাঁড়ানোর জন্য ব্য</w:t>
      </w:r>
      <w:r w:rsidRPr="00B71507">
        <w:rPr>
          <w:rFonts w:ascii="Nikosh" w:hAnsi="Nikosh" w:cs="Nikosh"/>
          <w:sz w:val="28"/>
          <w:szCs w:val="28"/>
        </w:rPr>
        <w:t>ক্তি ও প্রতিষ্ঠানকে ধন্যবাদ জানান।</w:t>
      </w:r>
    </w:p>
    <w:p w:rsidR="00B623D0" w:rsidRPr="00B71507" w:rsidRDefault="00B623D0" w:rsidP="00B623D0">
      <w:pPr>
        <w:jc w:val="center"/>
        <w:rPr>
          <w:rFonts w:ascii="Nikosh" w:hAnsi="Nikosh" w:cs="Nikosh"/>
          <w:sz w:val="28"/>
          <w:szCs w:val="28"/>
        </w:rPr>
      </w:pPr>
      <w:r>
        <w:rPr>
          <w:rFonts w:ascii="Nikosh" w:hAnsi="Nikosh" w:cs="Nikosh"/>
          <w:sz w:val="28"/>
          <w:szCs w:val="28"/>
        </w:rPr>
        <w:t>#</w:t>
      </w:r>
    </w:p>
    <w:p w:rsidR="00B623D0" w:rsidRPr="00B71507" w:rsidRDefault="00B623D0" w:rsidP="00B623D0">
      <w:pPr>
        <w:rPr>
          <w:rFonts w:ascii="Nikosh" w:hAnsi="Nikosh" w:cs="Nikosh"/>
          <w:sz w:val="28"/>
          <w:szCs w:val="28"/>
        </w:rPr>
      </w:pPr>
      <w:r w:rsidRPr="00B71507">
        <w:rPr>
          <w:rFonts w:ascii="Nikosh" w:hAnsi="Nikosh" w:cs="Nikosh"/>
          <w:sz w:val="28"/>
          <w:szCs w:val="28"/>
        </w:rPr>
        <w:t>এনায়েত</w:t>
      </w:r>
      <w:r>
        <w:rPr>
          <w:rFonts w:ascii="Nikosh" w:hAnsi="Nikosh" w:cs="Nikosh"/>
          <w:sz w:val="28"/>
          <w:szCs w:val="28"/>
        </w:rPr>
        <w:t>/আকরাম/রানা/রফিকুল/শামীম/২০২৪/১৭৫০ঘণ্টা</w:t>
      </w:r>
      <w:r w:rsidRPr="00B71507">
        <w:rPr>
          <w:rFonts w:ascii="Nikosh" w:hAnsi="Nikosh" w:cs="Nikosh"/>
          <w:sz w:val="28"/>
          <w:szCs w:val="28"/>
        </w:rPr>
        <w:t xml:space="preserve"> </w:t>
      </w:r>
    </w:p>
    <w:p w:rsidR="00B623D0" w:rsidRDefault="00B623D0">
      <w:pPr>
        <w:spacing w:after="0" w:line="240" w:lineRule="auto"/>
        <w:rPr>
          <w:rFonts w:ascii="Nikosh" w:hAnsi="Nikosh" w:cs="Nikosh"/>
          <w:sz w:val="28"/>
          <w:szCs w:val="28"/>
        </w:rPr>
      </w:pPr>
      <w:r>
        <w:rPr>
          <w:rFonts w:ascii="Nikosh" w:hAnsi="Nikosh" w:cs="Nikosh"/>
          <w:sz w:val="28"/>
          <w:szCs w:val="28"/>
        </w:rPr>
        <w:br w:type="page"/>
      </w:r>
    </w:p>
    <w:p w:rsidR="00033E3F" w:rsidRDefault="00033E3F" w:rsidP="00033E3F">
      <w:pPr>
        <w:spacing w:after="0" w:line="240" w:lineRule="auto"/>
        <w:rPr>
          <w:rFonts w:ascii="Nikosh" w:hAnsi="Nikosh" w:cs="Nikosh"/>
          <w:sz w:val="28"/>
          <w:szCs w:val="28"/>
        </w:rPr>
      </w:pPr>
      <w:bookmarkStart w:id="0" w:name="_GoBack"/>
      <w:bookmarkEnd w:id="0"/>
      <w:r w:rsidRPr="00033E3F">
        <w:rPr>
          <w:rFonts w:ascii="Nikosh" w:hAnsi="Nikosh" w:cs="Nikosh" w:hint="cs"/>
          <w:sz w:val="28"/>
          <w:szCs w:val="28"/>
        </w:rPr>
        <w:t>তথ্যবিবরণী</w:t>
      </w:r>
      <w:r w:rsidRPr="00033E3F">
        <w:rPr>
          <w:rFonts w:ascii="Nikosh" w:hAnsi="Nikosh" w:cs="Nikosh"/>
          <w:sz w:val="28"/>
          <w:szCs w:val="28"/>
        </w:rPr>
        <w:t xml:space="preserve">                                                                                              </w:t>
      </w:r>
      <w:r w:rsidR="00EA6114">
        <w:rPr>
          <w:rFonts w:ascii="Nikosh" w:hAnsi="Nikosh" w:cs="Nikosh"/>
          <w:sz w:val="28"/>
          <w:szCs w:val="28"/>
        </w:rPr>
        <w:t xml:space="preserve">           </w:t>
      </w:r>
      <w:r w:rsidRPr="00033E3F">
        <w:rPr>
          <w:rFonts w:ascii="Nikosh" w:hAnsi="Nikosh" w:cs="Nikosh"/>
          <w:sz w:val="28"/>
          <w:szCs w:val="28"/>
        </w:rPr>
        <w:t xml:space="preserve"> </w:t>
      </w:r>
      <w:r w:rsidRPr="00033E3F">
        <w:rPr>
          <w:rFonts w:ascii="Nikosh" w:hAnsi="Nikosh" w:cs="Nikosh" w:hint="cs"/>
          <w:sz w:val="28"/>
          <w:szCs w:val="28"/>
        </w:rPr>
        <w:t>নম্বর</w:t>
      </w:r>
      <w:r w:rsidRPr="00033E3F">
        <w:rPr>
          <w:rFonts w:ascii="Nikosh" w:hAnsi="Nikosh" w:cs="Nikosh"/>
          <w:sz w:val="28"/>
          <w:szCs w:val="28"/>
        </w:rPr>
        <w:t xml:space="preserve">: </w:t>
      </w:r>
      <w:r w:rsidRPr="00033E3F">
        <w:rPr>
          <w:rFonts w:ascii="Nikosh" w:hAnsi="Nikosh" w:cs="Nikosh" w:hint="cs"/>
          <w:sz w:val="28"/>
          <w:szCs w:val="28"/>
        </w:rPr>
        <w:t>৬৩৪</w:t>
      </w:r>
    </w:p>
    <w:p w:rsidR="00EA6114" w:rsidRPr="00EA6114" w:rsidRDefault="00EA6114" w:rsidP="00033E3F">
      <w:pPr>
        <w:spacing w:after="0" w:line="240" w:lineRule="auto"/>
        <w:rPr>
          <w:rFonts w:ascii="Nikosh" w:hAnsi="Nikosh" w:cs="Nikosh"/>
          <w:sz w:val="18"/>
          <w:szCs w:val="28"/>
        </w:rPr>
      </w:pPr>
    </w:p>
    <w:p w:rsidR="00033E3F" w:rsidRDefault="00033E3F" w:rsidP="00EA6114">
      <w:pPr>
        <w:spacing w:after="0" w:line="240" w:lineRule="auto"/>
        <w:jc w:val="center"/>
        <w:rPr>
          <w:rFonts w:ascii="Nikosh" w:hAnsi="Nikosh" w:cs="Nikosh"/>
          <w:b/>
          <w:sz w:val="30"/>
          <w:szCs w:val="28"/>
        </w:rPr>
      </w:pPr>
      <w:r w:rsidRPr="00EA6114">
        <w:rPr>
          <w:rFonts w:ascii="Nikosh" w:hAnsi="Nikosh" w:cs="Nikosh" w:hint="cs"/>
          <w:b/>
          <w:sz w:val="30"/>
          <w:szCs w:val="28"/>
        </w:rPr>
        <w:t>বন্যায়</w:t>
      </w:r>
      <w:r w:rsidRPr="00EA6114">
        <w:rPr>
          <w:rFonts w:ascii="Nikosh" w:hAnsi="Nikosh" w:cs="Nikosh"/>
          <w:b/>
          <w:sz w:val="30"/>
          <w:szCs w:val="28"/>
        </w:rPr>
        <w:t xml:space="preserve"> </w:t>
      </w:r>
      <w:r w:rsidRPr="00EA6114">
        <w:rPr>
          <w:rFonts w:ascii="Nikosh" w:hAnsi="Nikosh" w:cs="Nikosh" w:hint="cs"/>
          <w:b/>
          <w:sz w:val="30"/>
          <w:szCs w:val="28"/>
        </w:rPr>
        <w:t>ক্ষতিগ্রস্ত</w:t>
      </w:r>
      <w:r w:rsidRPr="00EA6114">
        <w:rPr>
          <w:rFonts w:ascii="Nikosh" w:hAnsi="Nikosh" w:cs="Nikosh"/>
          <w:b/>
          <w:sz w:val="30"/>
          <w:szCs w:val="28"/>
        </w:rPr>
        <w:t xml:space="preserve"> </w:t>
      </w:r>
      <w:r w:rsidRPr="00EA6114">
        <w:rPr>
          <w:rFonts w:ascii="Nikosh" w:hAnsi="Nikosh" w:cs="Nikosh" w:hint="cs"/>
          <w:b/>
          <w:sz w:val="30"/>
          <w:szCs w:val="28"/>
        </w:rPr>
        <w:t>৫১</w:t>
      </w:r>
      <w:r w:rsidRPr="00EA6114">
        <w:rPr>
          <w:rFonts w:ascii="Nikosh" w:hAnsi="Nikosh" w:cs="Nikosh"/>
          <w:b/>
          <w:sz w:val="30"/>
          <w:szCs w:val="28"/>
        </w:rPr>
        <w:t xml:space="preserve"> </w:t>
      </w:r>
      <w:r w:rsidRPr="00EA6114">
        <w:rPr>
          <w:rFonts w:ascii="Nikosh" w:hAnsi="Nikosh" w:cs="Nikosh" w:hint="cs"/>
          <w:b/>
          <w:sz w:val="30"/>
          <w:szCs w:val="28"/>
        </w:rPr>
        <w:t>কিমি</w:t>
      </w:r>
      <w:r w:rsidRPr="00EA6114">
        <w:rPr>
          <w:rFonts w:ascii="Nikosh" w:hAnsi="Nikosh" w:cs="Nikosh"/>
          <w:b/>
          <w:sz w:val="30"/>
          <w:szCs w:val="28"/>
        </w:rPr>
        <w:t xml:space="preserve"> </w:t>
      </w:r>
      <w:r w:rsidRPr="00EA6114">
        <w:rPr>
          <w:rFonts w:ascii="Nikosh" w:hAnsi="Nikosh" w:cs="Nikosh" w:hint="cs"/>
          <w:b/>
          <w:sz w:val="30"/>
          <w:szCs w:val="28"/>
        </w:rPr>
        <w:t>রাস্তা</w:t>
      </w:r>
      <w:r w:rsidRPr="00EA6114">
        <w:rPr>
          <w:rFonts w:ascii="Nikosh" w:hAnsi="Nikosh" w:cs="Nikosh"/>
          <w:b/>
          <w:sz w:val="30"/>
          <w:szCs w:val="28"/>
        </w:rPr>
        <w:t xml:space="preserve"> </w:t>
      </w:r>
      <w:r w:rsidRPr="00EA6114">
        <w:rPr>
          <w:rFonts w:ascii="Nikosh" w:hAnsi="Nikosh" w:cs="Nikosh" w:hint="cs"/>
          <w:b/>
          <w:sz w:val="30"/>
          <w:szCs w:val="28"/>
        </w:rPr>
        <w:t>ও</w:t>
      </w:r>
      <w:r w:rsidRPr="00EA6114">
        <w:rPr>
          <w:rFonts w:ascii="Nikosh" w:hAnsi="Nikosh" w:cs="Nikosh"/>
          <w:b/>
          <w:sz w:val="30"/>
          <w:szCs w:val="28"/>
        </w:rPr>
        <w:t xml:space="preserve"> </w:t>
      </w:r>
      <w:r w:rsidRPr="00EA6114">
        <w:rPr>
          <w:rFonts w:ascii="Nikosh" w:hAnsi="Nikosh" w:cs="Nikosh" w:hint="cs"/>
          <w:b/>
          <w:sz w:val="30"/>
          <w:szCs w:val="28"/>
        </w:rPr>
        <w:t>৯৬টি</w:t>
      </w:r>
      <w:r w:rsidRPr="00EA6114">
        <w:rPr>
          <w:rFonts w:ascii="Nikosh" w:hAnsi="Nikosh" w:cs="Nikosh"/>
          <w:b/>
          <w:sz w:val="30"/>
          <w:szCs w:val="28"/>
        </w:rPr>
        <w:t xml:space="preserve"> </w:t>
      </w:r>
      <w:r w:rsidRPr="00EA6114">
        <w:rPr>
          <w:rFonts w:ascii="Nikosh" w:hAnsi="Nikosh" w:cs="Nikosh" w:hint="cs"/>
          <w:b/>
          <w:sz w:val="30"/>
          <w:szCs w:val="28"/>
        </w:rPr>
        <w:t>ব্রিজ</w:t>
      </w:r>
      <w:r w:rsidRPr="00EA6114">
        <w:rPr>
          <w:rFonts w:ascii="Nikosh" w:hAnsi="Nikosh" w:cs="Nikosh"/>
          <w:b/>
          <w:sz w:val="30"/>
          <w:szCs w:val="28"/>
        </w:rPr>
        <w:t>-</w:t>
      </w:r>
      <w:r w:rsidRPr="00EA6114">
        <w:rPr>
          <w:rFonts w:ascii="Nikosh" w:hAnsi="Nikosh" w:cs="Nikosh" w:hint="cs"/>
          <w:b/>
          <w:sz w:val="30"/>
          <w:szCs w:val="28"/>
        </w:rPr>
        <w:t>কালভার্ট</w:t>
      </w:r>
      <w:r w:rsidRPr="00EA6114">
        <w:rPr>
          <w:rFonts w:ascii="Nikosh" w:hAnsi="Nikosh" w:cs="Nikosh"/>
          <w:b/>
          <w:sz w:val="30"/>
          <w:szCs w:val="28"/>
        </w:rPr>
        <w:t xml:space="preserve"> </w:t>
      </w:r>
      <w:r w:rsidRPr="00EA6114">
        <w:rPr>
          <w:rFonts w:ascii="Nikosh" w:hAnsi="Nikosh" w:cs="Nikosh" w:hint="cs"/>
          <w:b/>
          <w:sz w:val="30"/>
          <w:szCs w:val="28"/>
        </w:rPr>
        <w:t>মেরামত</w:t>
      </w:r>
      <w:r w:rsidRPr="00EA6114">
        <w:rPr>
          <w:rFonts w:ascii="Nikosh" w:hAnsi="Nikosh" w:cs="Nikosh"/>
          <w:b/>
          <w:sz w:val="30"/>
          <w:szCs w:val="28"/>
        </w:rPr>
        <w:t xml:space="preserve"> </w:t>
      </w:r>
      <w:r w:rsidRPr="00EA6114">
        <w:rPr>
          <w:rFonts w:ascii="Nikosh" w:hAnsi="Nikosh" w:cs="Nikosh" w:hint="cs"/>
          <w:b/>
          <w:sz w:val="30"/>
          <w:szCs w:val="28"/>
        </w:rPr>
        <w:t>করেছে</w:t>
      </w:r>
      <w:r w:rsidRPr="00EA6114">
        <w:rPr>
          <w:rFonts w:ascii="Nikosh" w:hAnsi="Nikosh" w:cs="Nikosh"/>
          <w:b/>
          <w:sz w:val="30"/>
          <w:szCs w:val="28"/>
        </w:rPr>
        <w:t xml:space="preserve"> </w:t>
      </w:r>
      <w:r w:rsidRPr="00EA6114">
        <w:rPr>
          <w:rFonts w:ascii="Nikosh" w:hAnsi="Nikosh" w:cs="Nikosh" w:hint="cs"/>
          <w:b/>
          <w:sz w:val="30"/>
          <w:szCs w:val="28"/>
        </w:rPr>
        <w:t>এলজিইডি</w:t>
      </w:r>
    </w:p>
    <w:p w:rsidR="00EA6114" w:rsidRPr="00EA6114" w:rsidRDefault="00EA6114" w:rsidP="00EA6114">
      <w:pPr>
        <w:spacing w:after="0" w:line="240" w:lineRule="auto"/>
        <w:jc w:val="center"/>
        <w:rPr>
          <w:rFonts w:ascii="Nikosh" w:hAnsi="Nikosh" w:cs="Nikosh"/>
          <w:b/>
          <w:szCs w:val="28"/>
        </w:rPr>
      </w:pPr>
    </w:p>
    <w:p w:rsidR="00033E3F" w:rsidRPr="00033E3F" w:rsidRDefault="00033E3F" w:rsidP="00EA6114">
      <w:pPr>
        <w:spacing w:after="240" w:line="240" w:lineRule="auto"/>
        <w:jc w:val="both"/>
        <w:rPr>
          <w:rFonts w:ascii="Nikosh" w:hAnsi="Nikosh" w:cs="Nikosh"/>
          <w:sz w:val="28"/>
          <w:szCs w:val="28"/>
        </w:rPr>
      </w:pPr>
      <w:r w:rsidRPr="00033E3F">
        <w:rPr>
          <w:rFonts w:ascii="Nikosh" w:hAnsi="Nikosh" w:cs="Nikosh" w:hint="cs"/>
          <w:sz w:val="28"/>
          <w:szCs w:val="28"/>
        </w:rPr>
        <w:t>ঢাকা</w:t>
      </w:r>
      <w:r w:rsidRPr="00033E3F">
        <w:rPr>
          <w:rFonts w:ascii="Nikosh" w:hAnsi="Nikosh" w:cs="Nikosh"/>
          <w:sz w:val="28"/>
          <w:szCs w:val="28"/>
        </w:rPr>
        <w:t xml:space="preserve">, </w:t>
      </w:r>
      <w:r w:rsidRPr="00033E3F">
        <w:rPr>
          <w:rFonts w:ascii="Nikosh" w:hAnsi="Nikosh" w:cs="Nikosh" w:hint="cs"/>
          <w:sz w:val="28"/>
          <w:szCs w:val="28"/>
        </w:rPr>
        <w:t>১৪</w:t>
      </w:r>
      <w:r w:rsidRPr="00033E3F">
        <w:rPr>
          <w:rFonts w:ascii="Nikosh" w:hAnsi="Nikosh" w:cs="Nikosh"/>
          <w:sz w:val="28"/>
          <w:szCs w:val="28"/>
        </w:rPr>
        <w:t xml:space="preserve"> </w:t>
      </w:r>
      <w:r w:rsidRPr="00033E3F">
        <w:rPr>
          <w:rFonts w:ascii="Nikosh" w:hAnsi="Nikosh" w:cs="Nikosh" w:hint="cs"/>
          <w:sz w:val="28"/>
          <w:szCs w:val="28"/>
        </w:rPr>
        <w:t>ভাদ্র</w:t>
      </w:r>
      <w:r w:rsidRPr="00033E3F">
        <w:rPr>
          <w:rFonts w:ascii="Nikosh" w:hAnsi="Nikosh" w:cs="Nikosh"/>
          <w:sz w:val="28"/>
          <w:szCs w:val="28"/>
        </w:rPr>
        <w:t xml:space="preserve"> (</w:t>
      </w:r>
      <w:r w:rsidRPr="00033E3F">
        <w:rPr>
          <w:rFonts w:ascii="Nikosh" w:hAnsi="Nikosh" w:cs="Nikosh" w:hint="cs"/>
          <w:sz w:val="28"/>
          <w:szCs w:val="28"/>
        </w:rPr>
        <w:t>২৯</w:t>
      </w:r>
      <w:r w:rsidRPr="00033E3F">
        <w:rPr>
          <w:rFonts w:ascii="Nikosh" w:hAnsi="Nikosh" w:cs="Nikosh"/>
          <w:sz w:val="28"/>
          <w:szCs w:val="28"/>
        </w:rPr>
        <w:t xml:space="preserve"> </w:t>
      </w:r>
      <w:r w:rsidRPr="00033E3F">
        <w:rPr>
          <w:rFonts w:ascii="Nikosh" w:hAnsi="Nikosh" w:cs="Nikosh" w:hint="cs"/>
          <w:sz w:val="28"/>
          <w:szCs w:val="28"/>
        </w:rPr>
        <w:t>আগস্ট</w:t>
      </w:r>
      <w:r w:rsidRPr="00033E3F">
        <w:rPr>
          <w:rFonts w:ascii="Nikosh" w:hAnsi="Nikosh" w:cs="Nikosh"/>
          <w:sz w:val="28"/>
          <w:szCs w:val="28"/>
        </w:rPr>
        <w:t>):</w:t>
      </w:r>
    </w:p>
    <w:p w:rsidR="00033E3F" w:rsidRPr="00033E3F" w:rsidRDefault="00033E3F" w:rsidP="00EA6114">
      <w:pPr>
        <w:spacing w:after="240" w:line="240" w:lineRule="auto"/>
        <w:jc w:val="both"/>
        <w:rPr>
          <w:rFonts w:ascii="Nikosh" w:hAnsi="Nikosh" w:cs="Nikosh"/>
          <w:sz w:val="28"/>
          <w:szCs w:val="28"/>
        </w:rPr>
      </w:pPr>
      <w:r w:rsidRPr="00033E3F">
        <w:rPr>
          <w:rFonts w:ascii="Nikosh" w:hAnsi="Nikosh" w:cs="Nikosh"/>
          <w:sz w:val="28"/>
          <w:szCs w:val="28"/>
        </w:rPr>
        <w:tab/>
      </w:r>
      <w:r w:rsidRPr="00033E3F">
        <w:rPr>
          <w:rFonts w:ascii="Nikosh" w:hAnsi="Nikosh" w:cs="Nikosh" w:hint="cs"/>
          <w:sz w:val="28"/>
          <w:szCs w:val="28"/>
        </w:rPr>
        <w:t>বন্যাদুর্গত</w:t>
      </w:r>
      <w:r w:rsidRPr="00033E3F">
        <w:rPr>
          <w:rFonts w:ascii="Nikosh" w:hAnsi="Nikosh" w:cs="Nikosh"/>
          <w:sz w:val="28"/>
          <w:szCs w:val="28"/>
        </w:rPr>
        <w:t xml:space="preserve"> </w:t>
      </w:r>
      <w:r w:rsidRPr="00033E3F">
        <w:rPr>
          <w:rFonts w:ascii="Nikosh" w:hAnsi="Nikosh" w:cs="Nikosh" w:hint="cs"/>
          <w:sz w:val="28"/>
          <w:szCs w:val="28"/>
        </w:rPr>
        <w:t>এলাকায়</w:t>
      </w:r>
      <w:r w:rsidRPr="00033E3F">
        <w:rPr>
          <w:rFonts w:ascii="Nikosh" w:hAnsi="Nikosh" w:cs="Nikosh"/>
          <w:sz w:val="28"/>
          <w:szCs w:val="28"/>
        </w:rPr>
        <w:t xml:space="preserve"> </w:t>
      </w:r>
      <w:r w:rsidRPr="00033E3F">
        <w:rPr>
          <w:rFonts w:ascii="Nikosh" w:hAnsi="Nikosh" w:cs="Nikosh" w:hint="cs"/>
          <w:sz w:val="28"/>
          <w:szCs w:val="28"/>
        </w:rPr>
        <w:t>নাগরিক</w:t>
      </w:r>
      <w:r w:rsidRPr="00033E3F">
        <w:rPr>
          <w:rFonts w:ascii="Nikosh" w:hAnsi="Nikosh" w:cs="Nikosh"/>
          <w:sz w:val="28"/>
          <w:szCs w:val="28"/>
        </w:rPr>
        <w:t xml:space="preserve"> </w:t>
      </w:r>
      <w:r w:rsidRPr="00033E3F">
        <w:rPr>
          <w:rFonts w:ascii="Nikosh" w:hAnsi="Nikosh" w:cs="Nikosh" w:hint="cs"/>
          <w:sz w:val="28"/>
          <w:szCs w:val="28"/>
        </w:rPr>
        <w:t>সুযোগ</w:t>
      </w:r>
      <w:r w:rsidRPr="00033E3F">
        <w:rPr>
          <w:rFonts w:ascii="Nikosh" w:hAnsi="Nikosh" w:cs="Nikosh"/>
          <w:sz w:val="28"/>
          <w:szCs w:val="28"/>
        </w:rPr>
        <w:t>-</w:t>
      </w:r>
      <w:r w:rsidRPr="00033E3F">
        <w:rPr>
          <w:rFonts w:ascii="Nikosh" w:hAnsi="Nikosh" w:cs="Nikosh" w:hint="cs"/>
          <w:sz w:val="28"/>
          <w:szCs w:val="28"/>
        </w:rPr>
        <w:t>সুবিধা</w:t>
      </w:r>
      <w:r w:rsidRPr="00033E3F">
        <w:rPr>
          <w:rFonts w:ascii="Nikosh" w:hAnsi="Nikosh" w:cs="Nikosh"/>
          <w:sz w:val="28"/>
          <w:szCs w:val="28"/>
        </w:rPr>
        <w:t xml:space="preserve"> </w:t>
      </w:r>
      <w:r w:rsidRPr="00033E3F">
        <w:rPr>
          <w:rFonts w:ascii="Nikosh" w:hAnsi="Nikosh" w:cs="Nikosh" w:hint="cs"/>
          <w:sz w:val="28"/>
          <w:szCs w:val="28"/>
        </w:rPr>
        <w:t>নিশ্চিত</w:t>
      </w:r>
      <w:r w:rsidRPr="00033E3F">
        <w:rPr>
          <w:rFonts w:ascii="Nikosh" w:hAnsi="Nikosh" w:cs="Nikosh"/>
          <w:sz w:val="28"/>
          <w:szCs w:val="28"/>
        </w:rPr>
        <w:t xml:space="preserve"> </w:t>
      </w:r>
      <w:r w:rsidRPr="00033E3F">
        <w:rPr>
          <w:rFonts w:ascii="Nikosh" w:hAnsi="Nikosh" w:cs="Nikosh" w:hint="cs"/>
          <w:sz w:val="28"/>
          <w:szCs w:val="28"/>
        </w:rPr>
        <w:t>করতে</w:t>
      </w:r>
      <w:r w:rsidRPr="00033E3F">
        <w:rPr>
          <w:rFonts w:ascii="Nikosh" w:hAnsi="Nikosh" w:cs="Nikosh"/>
          <w:sz w:val="28"/>
          <w:szCs w:val="28"/>
        </w:rPr>
        <w:t xml:space="preserve"> </w:t>
      </w:r>
      <w:r w:rsidRPr="00033E3F">
        <w:rPr>
          <w:rFonts w:ascii="Nikosh" w:hAnsi="Nikosh" w:cs="Nikosh" w:hint="cs"/>
          <w:sz w:val="28"/>
          <w:szCs w:val="28"/>
        </w:rPr>
        <w:t>কাজ</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যাচ্ছে</w:t>
      </w:r>
      <w:r w:rsidRPr="00033E3F">
        <w:rPr>
          <w:rFonts w:ascii="Nikosh" w:hAnsi="Nikosh" w:cs="Nikosh"/>
          <w:sz w:val="28"/>
          <w:szCs w:val="28"/>
        </w:rPr>
        <w:t xml:space="preserve"> </w:t>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পল্লী</w:t>
      </w:r>
      <w:r w:rsidRPr="00033E3F">
        <w:rPr>
          <w:rFonts w:ascii="Nikosh" w:hAnsi="Nikosh" w:cs="Nikosh"/>
          <w:sz w:val="28"/>
          <w:szCs w:val="28"/>
        </w:rPr>
        <w:t xml:space="preserve"> </w:t>
      </w:r>
      <w:r w:rsidRPr="00033E3F">
        <w:rPr>
          <w:rFonts w:ascii="Nikosh" w:hAnsi="Nikosh" w:cs="Nikosh" w:hint="cs"/>
          <w:sz w:val="28"/>
          <w:szCs w:val="28"/>
        </w:rPr>
        <w:t>উন্নয়ন</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সমবায়</w:t>
      </w:r>
      <w:r w:rsidRPr="00033E3F">
        <w:rPr>
          <w:rFonts w:ascii="Nikosh" w:hAnsi="Nikosh" w:cs="Nikosh"/>
          <w:sz w:val="28"/>
          <w:szCs w:val="28"/>
        </w:rPr>
        <w:t xml:space="preserve"> </w:t>
      </w:r>
      <w:r w:rsidRPr="00033E3F">
        <w:rPr>
          <w:rFonts w:ascii="Nikosh" w:hAnsi="Nikosh" w:cs="Nikosh" w:hint="cs"/>
          <w:sz w:val="28"/>
          <w:szCs w:val="28"/>
        </w:rPr>
        <w:t>মন্ত্রণালয়ের</w:t>
      </w:r>
      <w:r w:rsidRPr="00033E3F">
        <w:rPr>
          <w:rFonts w:ascii="Nikosh" w:hAnsi="Nikosh" w:cs="Nikosh"/>
          <w:sz w:val="28"/>
          <w:szCs w:val="28"/>
        </w:rPr>
        <w:t xml:space="preserve"> </w:t>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বিভাগের</w:t>
      </w:r>
      <w:r w:rsidRPr="00033E3F">
        <w:rPr>
          <w:rFonts w:ascii="Nikosh" w:hAnsi="Nikosh" w:cs="Nikosh"/>
          <w:sz w:val="28"/>
          <w:szCs w:val="28"/>
        </w:rPr>
        <w:t xml:space="preserve"> </w:t>
      </w:r>
      <w:r w:rsidRPr="00033E3F">
        <w:rPr>
          <w:rFonts w:ascii="Nikosh" w:hAnsi="Nikosh" w:cs="Nikosh" w:hint="cs"/>
          <w:sz w:val="28"/>
          <w:szCs w:val="28"/>
        </w:rPr>
        <w:t>অধীনস্থ</w:t>
      </w:r>
      <w:r w:rsidRPr="00033E3F">
        <w:rPr>
          <w:rFonts w:ascii="Nikosh" w:hAnsi="Nikosh" w:cs="Nikosh"/>
          <w:sz w:val="28"/>
          <w:szCs w:val="28"/>
        </w:rPr>
        <w:t xml:space="preserve"> </w:t>
      </w:r>
      <w:r w:rsidRPr="00033E3F">
        <w:rPr>
          <w:rFonts w:ascii="Nikosh" w:hAnsi="Nikosh" w:cs="Nikosh" w:hint="cs"/>
          <w:sz w:val="28"/>
          <w:szCs w:val="28"/>
        </w:rPr>
        <w:t>সকল</w:t>
      </w:r>
      <w:r w:rsidRPr="00033E3F">
        <w:rPr>
          <w:rFonts w:ascii="Nikosh" w:hAnsi="Nikosh" w:cs="Nikosh"/>
          <w:sz w:val="28"/>
          <w:szCs w:val="28"/>
        </w:rPr>
        <w:t xml:space="preserve"> </w:t>
      </w:r>
      <w:r w:rsidRPr="00033E3F">
        <w:rPr>
          <w:rFonts w:ascii="Nikosh" w:hAnsi="Nikosh" w:cs="Nikosh" w:hint="cs"/>
          <w:sz w:val="28"/>
          <w:szCs w:val="28"/>
        </w:rPr>
        <w:t>দপ্তর</w:t>
      </w:r>
      <w:r w:rsidRPr="00033E3F">
        <w:rPr>
          <w:rFonts w:ascii="Nikosh" w:hAnsi="Nikosh" w:cs="Nikosh"/>
          <w:sz w:val="28"/>
          <w:szCs w:val="28"/>
        </w:rPr>
        <w:t xml:space="preserve">, </w:t>
      </w:r>
      <w:r w:rsidRPr="00033E3F">
        <w:rPr>
          <w:rFonts w:ascii="Nikosh" w:hAnsi="Nikosh" w:cs="Nikosh" w:hint="cs"/>
          <w:sz w:val="28"/>
          <w:szCs w:val="28"/>
        </w:rPr>
        <w:t>সংস্থা</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প্রতিষ্ঠান।</w:t>
      </w:r>
      <w:r w:rsidRPr="00033E3F">
        <w:rPr>
          <w:rFonts w:ascii="Nikosh" w:hAnsi="Nikosh" w:cs="Nikosh"/>
          <w:sz w:val="28"/>
          <w:szCs w:val="28"/>
        </w:rPr>
        <w:t xml:space="preserve"> </w:t>
      </w:r>
      <w:r w:rsidRPr="00033E3F">
        <w:rPr>
          <w:rFonts w:ascii="Nikosh" w:hAnsi="Nikosh" w:cs="Nikosh" w:hint="cs"/>
          <w:sz w:val="28"/>
          <w:szCs w:val="28"/>
        </w:rPr>
        <w:t>আশ্রয়কেন্দ্র</w:t>
      </w:r>
      <w:r w:rsidRPr="00033E3F">
        <w:rPr>
          <w:rFonts w:ascii="Nikosh" w:hAnsi="Nikosh" w:cs="Nikosh"/>
          <w:sz w:val="28"/>
          <w:szCs w:val="28"/>
        </w:rPr>
        <w:t xml:space="preserve"> </w:t>
      </w:r>
      <w:r w:rsidRPr="00033E3F">
        <w:rPr>
          <w:rFonts w:ascii="Nikosh" w:hAnsi="Nikosh" w:cs="Nikosh" w:hint="cs"/>
          <w:sz w:val="28"/>
          <w:szCs w:val="28"/>
        </w:rPr>
        <w:t>প্রস্তুত</w:t>
      </w:r>
      <w:r w:rsidRPr="00033E3F">
        <w:rPr>
          <w:rFonts w:ascii="Nikosh" w:hAnsi="Nikosh" w:cs="Nikosh"/>
          <w:sz w:val="28"/>
          <w:szCs w:val="28"/>
        </w:rPr>
        <w:t xml:space="preserve"> </w:t>
      </w:r>
      <w:r w:rsidRPr="00033E3F">
        <w:rPr>
          <w:rFonts w:ascii="Nikosh" w:hAnsi="Nikosh" w:cs="Nikosh" w:hint="cs"/>
          <w:sz w:val="28"/>
          <w:szCs w:val="28"/>
        </w:rPr>
        <w:t>রাখা</w:t>
      </w:r>
      <w:r w:rsidRPr="00033E3F">
        <w:rPr>
          <w:rFonts w:ascii="Nikosh" w:hAnsi="Nikosh" w:cs="Nikosh"/>
          <w:sz w:val="28"/>
          <w:szCs w:val="28"/>
        </w:rPr>
        <w:t xml:space="preserve">, </w:t>
      </w:r>
      <w:r w:rsidRPr="00033E3F">
        <w:rPr>
          <w:rFonts w:ascii="Nikosh" w:hAnsi="Nikosh" w:cs="Nikosh" w:hint="cs"/>
          <w:sz w:val="28"/>
          <w:szCs w:val="28"/>
        </w:rPr>
        <w:t>সারা</w:t>
      </w:r>
      <w:r w:rsidRPr="00033E3F">
        <w:rPr>
          <w:rFonts w:ascii="Nikosh" w:hAnsi="Nikosh" w:cs="Nikosh"/>
          <w:sz w:val="28"/>
          <w:szCs w:val="28"/>
        </w:rPr>
        <w:t xml:space="preserve"> </w:t>
      </w:r>
      <w:r w:rsidRPr="00033E3F">
        <w:rPr>
          <w:rFonts w:ascii="Nikosh" w:hAnsi="Nikosh" w:cs="Nikosh" w:hint="cs"/>
          <w:sz w:val="28"/>
          <w:szCs w:val="28"/>
        </w:rPr>
        <w:t>দেশের</w:t>
      </w:r>
      <w:r w:rsidRPr="00033E3F">
        <w:rPr>
          <w:rFonts w:ascii="Nikosh" w:hAnsi="Nikosh" w:cs="Nikosh"/>
          <w:sz w:val="28"/>
          <w:szCs w:val="28"/>
        </w:rPr>
        <w:t xml:space="preserve"> </w:t>
      </w:r>
      <w:r w:rsidRPr="00033E3F">
        <w:rPr>
          <w:rFonts w:ascii="Nikosh" w:hAnsi="Nikosh" w:cs="Nikosh" w:hint="cs"/>
          <w:sz w:val="28"/>
          <w:szCs w:val="28"/>
        </w:rPr>
        <w:t>সড়ক</w:t>
      </w:r>
      <w:r w:rsidRPr="00033E3F">
        <w:rPr>
          <w:rFonts w:ascii="Nikosh" w:hAnsi="Nikosh" w:cs="Nikosh"/>
          <w:sz w:val="28"/>
          <w:szCs w:val="28"/>
        </w:rPr>
        <w:t xml:space="preserve"> </w:t>
      </w:r>
      <w:r w:rsidRPr="00033E3F">
        <w:rPr>
          <w:rFonts w:ascii="Nikosh" w:hAnsi="Nikosh" w:cs="Nikosh" w:hint="cs"/>
          <w:sz w:val="28"/>
          <w:szCs w:val="28"/>
        </w:rPr>
        <w:t>যোগাযোগ</w:t>
      </w:r>
      <w:r w:rsidRPr="00033E3F">
        <w:rPr>
          <w:rFonts w:ascii="Nikosh" w:hAnsi="Nikosh" w:cs="Nikosh"/>
          <w:sz w:val="28"/>
          <w:szCs w:val="28"/>
        </w:rPr>
        <w:t xml:space="preserve"> </w:t>
      </w:r>
      <w:r w:rsidRPr="00033E3F">
        <w:rPr>
          <w:rFonts w:ascii="Nikosh" w:hAnsi="Nikosh" w:cs="Nikosh" w:hint="cs"/>
          <w:sz w:val="28"/>
          <w:szCs w:val="28"/>
        </w:rPr>
        <w:t>নিরবচ্ছিন্ন</w:t>
      </w:r>
      <w:r w:rsidRPr="00033E3F">
        <w:rPr>
          <w:rFonts w:ascii="Nikosh" w:hAnsi="Nikosh" w:cs="Nikosh"/>
          <w:sz w:val="28"/>
          <w:szCs w:val="28"/>
        </w:rPr>
        <w:t xml:space="preserve"> </w:t>
      </w:r>
      <w:r w:rsidRPr="00033E3F">
        <w:rPr>
          <w:rFonts w:ascii="Nikosh" w:hAnsi="Nikosh" w:cs="Nikosh" w:hint="cs"/>
          <w:sz w:val="28"/>
          <w:szCs w:val="28"/>
        </w:rPr>
        <w:t>রাখা</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ক্ষতিগ্রস্ত</w:t>
      </w:r>
      <w:r w:rsidRPr="00033E3F">
        <w:rPr>
          <w:rFonts w:ascii="Nikosh" w:hAnsi="Nikosh" w:cs="Nikosh"/>
          <w:sz w:val="28"/>
          <w:szCs w:val="28"/>
        </w:rPr>
        <w:t xml:space="preserve"> </w:t>
      </w:r>
      <w:r w:rsidRPr="00033E3F">
        <w:rPr>
          <w:rFonts w:ascii="Nikosh" w:hAnsi="Nikosh" w:cs="Nikosh" w:hint="cs"/>
          <w:sz w:val="28"/>
          <w:szCs w:val="28"/>
        </w:rPr>
        <w:t>সড়ক</w:t>
      </w:r>
      <w:r w:rsidRPr="00033E3F">
        <w:rPr>
          <w:rFonts w:ascii="Nikosh" w:hAnsi="Nikosh" w:cs="Nikosh"/>
          <w:sz w:val="28"/>
          <w:szCs w:val="28"/>
        </w:rPr>
        <w:t xml:space="preserve"> </w:t>
      </w:r>
      <w:r w:rsidRPr="00033E3F">
        <w:rPr>
          <w:rFonts w:ascii="Nikosh" w:hAnsi="Nikosh" w:cs="Nikosh" w:hint="cs"/>
          <w:sz w:val="28"/>
          <w:szCs w:val="28"/>
        </w:rPr>
        <w:t>ত্বরিত</w:t>
      </w:r>
      <w:r w:rsidRPr="00033E3F">
        <w:rPr>
          <w:rFonts w:ascii="Nikosh" w:hAnsi="Nikosh" w:cs="Nikosh"/>
          <w:sz w:val="28"/>
          <w:szCs w:val="28"/>
        </w:rPr>
        <w:t xml:space="preserve"> </w:t>
      </w:r>
      <w:r w:rsidRPr="00033E3F">
        <w:rPr>
          <w:rFonts w:ascii="Nikosh" w:hAnsi="Nikosh" w:cs="Nikosh" w:hint="cs"/>
          <w:sz w:val="28"/>
          <w:szCs w:val="28"/>
        </w:rPr>
        <w:t>মেরামতের</w:t>
      </w:r>
      <w:r w:rsidRPr="00033E3F">
        <w:rPr>
          <w:rFonts w:ascii="Nikosh" w:hAnsi="Nikosh" w:cs="Nikosh"/>
          <w:sz w:val="28"/>
          <w:szCs w:val="28"/>
        </w:rPr>
        <w:t xml:space="preserve"> </w:t>
      </w:r>
      <w:r w:rsidRPr="00033E3F">
        <w:rPr>
          <w:rFonts w:ascii="Nikosh" w:hAnsi="Nikosh" w:cs="Nikosh" w:hint="cs"/>
          <w:sz w:val="28"/>
          <w:szCs w:val="28"/>
        </w:rPr>
        <w:t>প্রচেষ্টা</w:t>
      </w:r>
      <w:r w:rsidRPr="00033E3F">
        <w:rPr>
          <w:rFonts w:ascii="Nikosh" w:hAnsi="Nikosh" w:cs="Nikosh"/>
          <w:sz w:val="28"/>
          <w:szCs w:val="28"/>
        </w:rPr>
        <w:t xml:space="preserve"> </w:t>
      </w:r>
      <w:r w:rsidRPr="00033E3F">
        <w:rPr>
          <w:rFonts w:ascii="Nikosh" w:hAnsi="Nikosh" w:cs="Nikosh" w:hint="cs"/>
          <w:sz w:val="28"/>
          <w:szCs w:val="28"/>
        </w:rPr>
        <w:t>চালাচ্ছে</w:t>
      </w:r>
      <w:r w:rsidRPr="00033E3F">
        <w:rPr>
          <w:rFonts w:ascii="Nikosh" w:hAnsi="Nikosh" w:cs="Nikosh"/>
          <w:sz w:val="28"/>
          <w:szCs w:val="28"/>
        </w:rPr>
        <w:t xml:space="preserve"> </w:t>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প্রকৌশল</w:t>
      </w:r>
      <w:r w:rsidRPr="00033E3F">
        <w:rPr>
          <w:rFonts w:ascii="Nikosh" w:hAnsi="Nikosh" w:cs="Nikosh"/>
          <w:sz w:val="28"/>
          <w:szCs w:val="28"/>
        </w:rPr>
        <w:t xml:space="preserve"> </w:t>
      </w:r>
      <w:r w:rsidRPr="00033E3F">
        <w:rPr>
          <w:rFonts w:ascii="Nikosh" w:hAnsi="Nikosh" w:cs="Nikosh" w:hint="cs"/>
          <w:sz w:val="28"/>
          <w:szCs w:val="28"/>
        </w:rPr>
        <w:t>অধিদপ্তর</w:t>
      </w:r>
      <w:r w:rsidRPr="00033E3F">
        <w:rPr>
          <w:rFonts w:ascii="Nikosh" w:hAnsi="Nikosh" w:cs="Nikosh"/>
          <w:sz w:val="28"/>
          <w:szCs w:val="28"/>
        </w:rPr>
        <w:t xml:space="preserve"> (</w:t>
      </w:r>
      <w:r w:rsidRPr="00033E3F">
        <w:rPr>
          <w:rFonts w:ascii="Nikosh" w:hAnsi="Nikosh" w:cs="Nikosh" w:hint="cs"/>
          <w:sz w:val="28"/>
          <w:szCs w:val="28"/>
        </w:rPr>
        <w:t>এলজিইডি</w:t>
      </w:r>
      <w:r w:rsidRPr="00033E3F">
        <w:rPr>
          <w:rFonts w:ascii="Nikosh" w:hAnsi="Nikosh" w:cs="Nikosh"/>
          <w:sz w:val="28"/>
          <w:szCs w:val="28"/>
        </w:rPr>
        <w:t>)</w:t>
      </w:r>
      <w:r w:rsidRPr="00033E3F">
        <w:rPr>
          <w:rFonts w:ascii="Nikosh" w:hAnsi="Nikosh" w:cs="Nikosh" w:hint="cs"/>
          <w:sz w:val="28"/>
          <w:szCs w:val="28"/>
        </w:rPr>
        <w:t>।</w:t>
      </w:r>
      <w:r w:rsidRPr="00033E3F">
        <w:rPr>
          <w:rFonts w:ascii="Nikosh" w:hAnsi="Nikosh" w:cs="Nikosh"/>
          <w:sz w:val="28"/>
          <w:szCs w:val="28"/>
        </w:rPr>
        <w:t xml:space="preserve"> </w:t>
      </w:r>
      <w:r w:rsidRPr="00033E3F">
        <w:rPr>
          <w:rFonts w:ascii="Nikosh" w:hAnsi="Nikosh" w:cs="Nikosh" w:hint="cs"/>
          <w:sz w:val="28"/>
          <w:szCs w:val="28"/>
        </w:rPr>
        <w:t>এলজিইডি</w:t>
      </w:r>
      <w:r w:rsidRPr="00033E3F">
        <w:rPr>
          <w:rFonts w:ascii="Nikosh" w:hAnsi="Nikosh" w:cs="Nikosh"/>
          <w:sz w:val="28"/>
          <w:szCs w:val="28"/>
        </w:rPr>
        <w:t xml:space="preserve"> </w:t>
      </w:r>
      <w:r w:rsidRPr="00033E3F">
        <w:rPr>
          <w:rFonts w:ascii="Nikosh" w:hAnsi="Nikosh" w:cs="Nikosh" w:hint="cs"/>
          <w:sz w:val="28"/>
          <w:szCs w:val="28"/>
        </w:rPr>
        <w:t>হতে</w:t>
      </w:r>
      <w:r w:rsidRPr="00033E3F">
        <w:rPr>
          <w:rFonts w:ascii="Nikosh" w:hAnsi="Nikosh" w:cs="Nikosh"/>
          <w:sz w:val="28"/>
          <w:szCs w:val="28"/>
        </w:rPr>
        <w:t xml:space="preserve"> </w:t>
      </w:r>
      <w:r w:rsidRPr="00033E3F">
        <w:rPr>
          <w:rFonts w:ascii="Nikosh" w:hAnsi="Nikosh" w:cs="Nikosh" w:hint="cs"/>
          <w:sz w:val="28"/>
          <w:szCs w:val="28"/>
        </w:rPr>
        <w:t>পাওয়া</w:t>
      </w:r>
      <w:r w:rsidRPr="00033E3F">
        <w:rPr>
          <w:rFonts w:ascii="Nikosh" w:hAnsi="Nikosh" w:cs="Nikosh"/>
          <w:sz w:val="28"/>
          <w:szCs w:val="28"/>
        </w:rPr>
        <w:t xml:space="preserve"> </w:t>
      </w:r>
      <w:r w:rsidRPr="00033E3F">
        <w:rPr>
          <w:rFonts w:ascii="Nikosh" w:hAnsi="Nikosh" w:cs="Nikosh" w:hint="cs"/>
          <w:sz w:val="28"/>
          <w:szCs w:val="28"/>
        </w:rPr>
        <w:t>তথ্যমতে</w:t>
      </w:r>
      <w:r w:rsidRPr="00033E3F">
        <w:rPr>
          <w:rFonts w:ascii="Nikosh" w:hAnsi="Nikosh" w:cs="Nikosh"/>
          <w:sz w:val="28"/>
          <w:szCs w:val="28"/>
        </w:rPr>
        <w:t xml:space="preserve"> </w:t>
      </w:r>
      <w:r w:rsidRPr="00033E3F">
        <w:rPr>
          <w:rFonts w:ascii="Nikosh" w:hAnsi="Nikosh" w:cs="Nikosh" w:hint="cs"/>
          <w:sz w:val="28"/>
          <w:szCs w:val="28"/>
        </w:rPr>
        <w:t>সাম্প্রতিক</w:t>
      </w:r>
      <w:r w:rsidRPr="00033E3F">
        <w:rPr>
          <w:rFonts w:ascii="Nikosh" w:hAnsi="Nikosh" w:cs="Nikosh"/>
          <w:sz w:val="28"/>
          <w:szCs w:val="28"/>
        </w:rPr>
        <w:t xml:space="preserve"> </w:t>
      </w:r>
      <w:r w:rsidRPr="00033E3F">
        <w:rPr>
          <w:rFonts w:ascii="Nikosh" w:hAnsi="Nikosh" w:cs="Nikosh" w:hint="cs"/>
          <w:sz w:val="28"/>
          <w:szCs w:val="28"/>
        </w:rPr>
        <w:t>অতিবৃষ্টি</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পাহাড়ি</w:t>
      </w:r>
      <w:r w:rsidRPr="00033E3F">
        <w:rPr>
          <w:rFonts w:ascii="Nikosh" w:hAnsi="Nikosh" w:cs="Nikosh"/>
          <w:sz w:val="28"/>
          <w:szCs w:val="28"/>
        </w:rPr>
        <w:t xml:space="preserve"> </w:t>
      </w:r>
      <w:r w:rsidRPr="00033E3F">
        <w:rPr>
          <w:rFonts w:ascii="Nikosh" w:hAnsi="Nikosh" w:cs="Nikosh" w:hint="cs"/>
          <w:sz w:val="28"/>
          <w:szCs w:val="28"/>
        </w:rPr>
        <w:t>ঢলে</w:t>
      </w:r>
      <w:r w:rsidRPr="00033E3F">
        <w:rPr>
          <w:rFonts w:ascii="Nikosh" w:hAnsi="Nikosh" w:cs="Nikosh"/>
          <w:sz w:val="28"/>
          <w:szCs w:val="28"/>
        </w:rPr>
        <w:t xml:space="preserve"> </w:t>
      </w:r>
      <w:r w:rsidRPr="00033E3F">
        <w:rPr>
          <w:rFonts w:ascii="Nikosh" w:hAnsi="Nikosh" w:cs="Nikosh" w:hint="cs"/>
          <w:sz w:val="28"/>
          <w:szCs w:val="28"/>
        </w:rPr>
        <w:t>সৃষ্ট</w:t>
      </w:r>
      <w:r w:rsidRPr="00033E3F">
        <w:rPr>
          <w:rFonts w:ascii="Nikosh" w:hAnsi="Nikosh" w:cs="Nikosh"/>
          <w:sz w:val="28"/>
          <w:szCs w:val="28"/>
        </w:rPr>
        <w:t xml:space="preserve"> </w:t>
      </w:r>
      <w:r w:rsidRPr="00033E3F">
        <w:rPr>
          <w:rFonts w:ascii="Nikosh" w:hAnsi="Nikosh" w:cs="Nikosh" w:hint="cs"/>
          <w:sz w:val="28"/>
          <w:szCs w:val="28"/>
        </w:rPr>
        <w:t>বন্যায়</w:t>
      </w:r>
      <w:r w:rsidRPr="00033E3F">
        <w:rPr>
          <w:rFonts w:ascii="Nikosh" w:hAnsi="Nikosh" w:cs="Nikosh"/>
          <w:sz w:val="28"/>
          <w:szCs w:val="28"/>
        </w:rPr>
        <w:t xml:space="preserve"> </w:t>
      </w:r>
      <w:r w:rsidRPr="00033E3F">
        <w:rPr>
          <w:rFonts w:ascii="Nikosh" w:hAnsi="Nikosh" w:cs="Nikosh" w:hint="cs"/>
          <w:sz w:val="28"/>
          <w:szCs w:val="28"/>
        </w:rPr>
        <w:t>প্রাথমিকভাবে</w:t>
      </w:r>
      <w:r w:rsidRPr="00033E3F">
        <w:rPr>
          <w:rFonts w:ascii="Nikosh" w:hAnsi="Nikosh" w:cs="Nikosh"/>
          <w:sz w:val="28"/>
          <w:szCs w:val="28"/>
        </w:rPr>
        <w:t xml:space="preserve"> </w:t>
      </w:r>
      <w:r w:rsidRPr="00033E3F">
        <w:rPr>
          <w:rFonts w:ascii="Nikosh" w:hAnsi="Nikosh" w:cs="Nikosh" w:hint="cs"/>
          <w:sz w:val="28"/>
          <w:szCs w:val="28"/>
        </w:rPr>
        <w:t>ক্ষতিগ্রস্ত</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৭</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৭২২</w:t>
      </w:r>
      <w:r w:rsidRPr="00033E3F">
        <w:rPr>
          <w:rFonts w:ascii="Nikosh" w:hAnsi="Nikosh" w:cs="Nikosh"/>
          <w:sz w:val="28"/>
          <w:szCs w:val="28"/>
        </w:rPr>
        <w:t xml:space="preserve"> </w:t>
      </w:r>
      <w:r w:rsidRPr="00033E3F">
        <w:rPr>
          <w:rFonts w:ascii="Nikosh" w:hAnsi="Nikosh" w:cs="Nikosh" w:hint="cs"/>
          <w:sz w:val="28"/>
          <w:szCs w:val="28"/>
        </w:rPr>
        <w:t>কিলোমিটার</w:t>
      </w:r>
      <w:r w:rsidRPr="00033E3F">
        <w:rPr>
          <w:rFonts w:ascii="Nikosh" w:hAnsi="Nikosh" w:cs="Nikosh"/>
          <w:sz w:val="28"/>
          <w:szCs w:val="28"/>
        </w:rPr>
        <w:t xml:space="preserve"> </w:t>
      </w:r>
      <w:r w:rsidRPr="00033E3F">
        <w:rPr>
          <w:rFonts w:ascii="Nikosh" w:hAnsi="Nikosh" w:cs="Nikosh" w:hint="cs"/>
          <w:sz w:val="28"/>
          <w:szCs w:val="28"/>
        </w:rPr>
        <w:t>রাস্তা</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১</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১০১টি</w:t>
      </w:r>
      <w:r w:rsidRPr="00033E3F">
        <w:rPr>
          <w:rFonts w:ascii="Nikosh" w:hAnsi="Nikosh" w:cs="Nikosh"/>
          <w:sz w:val="28"/>
          <w:szCs w:val="28"/>
        </w:rPr>
        <w:t xml:space="preserve"> </w:t>
      </w:r>
      <w:r w:rsidRPr="00033E3F">
        <w:rPr>
          <w:rFonts w:ascii="Nikosh" w:hAnsi="Nikosh" w:cs="Nikosh" w:hint="cs"/>
          <w:sz w:val="28"/>
          <w:szCs w:val="28"/>
        </w:rPr>
        <w:t>ব্রিজ</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কালভার্ট।</w:t>
      </w:r>
      <w:r w:rsidRPr="00033E3F">
        <w:rPr>
          <w:rFonts w:ascii="Nikosh" w:hAnsi="Nikosh" w:cs="Nikosh"/>
          <w:sz w:val="28"/>
          <w:szCs w:val="28"/>
        </w:rPr>
        <w:t xml:space="preserve"> </w:t>
      </w:r>
      <w:r w:rsidRPr="00033E3F">
        <w:rPr>
          <w:rFonts w:ascii="Nikosh" w:hAnsi="Nikosh" w:cs="Nikosh" w:hint="cs"/>
          <w:sz w:val="28"/>
          <w:szCs w:val="28"/>
        </w:rPr>
        <w:t>এ</w:t>
      </w:r>
      <w:r w:rsidRPr="00033E3F">
        <w:rPr>
          <w:rFonts w:ascii="Nikosh" w:hAnsi="Nikosh" w:cs="Nikosh"/>
          <w:sz w:val="28"/>
          <w:szCs w:val="28"/>
        </w:rPr>
        <w:t xml:space="preserve"> </w:t>
      </w:r>
      <w:r w:rsidRPr="00033E3F">
        <w:rPr>
          <w:rFonts w:ascii="Nikosh" w:hAnsi="Nikosh" w:cs="Nikosh" w:hint="cs"/>
          <w:sz w:val="28"/>
          <w:szCs w:val="28"/>
        </w:rPr>
        <w:t>পর্যন্ত</w:t>
      </w:r>
      <w:r w:rsidRPr="00033E3F">
        <w:rPr>
          <w:rFonts w:ascii="Nikosh" w:hAnsi="Nikosh" w:cs="Nikosh"/>
          <w:sz w:val="28"/>
          <w:szCs w:val="28"/>
        </w:rPr>
        <w:t xml:space="preserve"> </w:t>
      </w:r>
      <w:r w:rsidRPr="00033E3F">
        <w:rPr>
          <w:rFonts w:ascii="Nikosh" w:hAnsi="Nikosh" w:cs="Nikosh" w:hint="cs"/>
          <w:sz w:val="28"/>
          <w:szCs w:val="28"/>
        </w:rPr>
        <w:t>এলজিইডি</w:t>
      </w:r>
      <w:r w:rsidRPr="00033E3F">
        <w:rPr>
          <w:rFonts w:ascii="Nikosh" w:hAnsi="Nikosh" w:cs="Nikosh"/>
          <w:sz w:val="28"/>
          <w:szCs w:val="28"/>
        </w:rPr>
        <w:t xml:space="preserve"> </w:t>
      </w:r>
      <w:r w:rsidRPr="00033E3F">
        <w:rPr>
          <w:rFonts w:ascii="Nikosh" w:hAnsi="Nikosh" w:cs="Nikosh" w:hint="cs"/>
          <w:sz w:val="28"/>
          <w:szCs w:val="28"/>
        </w:rPr>
        <w:t>কর্তৃক</w:t>
      </w:r>
      <w:r w:rsidRPr="00033E3F">
        <w:rPr>
          <w:rFonts w:ascii="Nikosh" w:hAnsi="Nikosh" w:cs="Nikosh"/>
          <w:sz w:val="28"/>
          <w:szCs w:val="28"/>
        </w:rPr>
        <w:t xml:space="preserve"> </w:t>
      </w:r>
      <w:r w:rsidRPr="00033E3F">
        <w:rPr>
          <w:rFonts w:ascii="Nikosh" w:hAnsi="Nikosh" w:cs="Nikosh" w:hint="cs"/>
          <w:sz w:val="28"/>
          <w:szCs w:val="28"/>
        </w:rPr>
        <w:t>মেরামত</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৫১</w:t>
      </w:r>
      <w:r w:rsidRPr="00033E3F">
        <w:rPr>
          <w:rFonts w:ascii="Nikosh" w:hAnsi="Nikosh" w:cs="Nikosh"/>
          <w:sz w:val="28"/>
          <w:szCs w:val="28"/>
        </w:rPr>
        <w:t xml:space="preserve"> </w:t>
      </w:r>
      <w:r w:rsidRPr="00033E3F">
        <w:rPr>
          <w:rFonts w:ascii="Nikosh" w:hAnsi="Nikosh" w:cs="Nikosh" w:hint="cs"/>
          <w:sz w:val="28"/>
          <w:szCs w:val="28"/>
        </w:rPr>
        <w:t>কিমি</w:t>
      </w:r>
      <w:r w:rsidRPr="00033E3F">
        <w:rPr>
          <w:rFonts w:ascii="Nikosh" w:hAnsi="Nikosh" w:cs="Nikosh"/>
          <w:sz w:val="28"/>
          <w:szCs w:val="28"/>
        </w:rPr>
        <w:t xml:space="preserve"> </w:t>
      </w:r>
      <w:r w:rsidRPr="00033E3F">
        <w:rPr>
          <w:rFonts w:ascii="Nikosh" w:hAnsi="Nikosh" w:cs="Nikosh" w:hint="cs"/>
          <w:sz w:val="28"/>
          <w:szCs w:val="28"/>
        </w:rPr>
        <w:t>রাস্তা</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৯৬টি</w:t>
      </w:r>
      <w:r w:rsidRPr="00033E3F">
        <w:rPr>
          <w:rFonts w:ascii="Nikosh" w:hAnsi="Nikosh" w:cs="Nikosh"/>
          <w:sz w:val="28"/>
          <w:szCs w:val="28"/>
        </w:rPr>
        <w:t xml:space="preserve"> </w:t>
      </w:r>
      <w:r w:rsidRPr="00033E3F">
        <w:rPr>
          <w:rFonts w:ascii="Nikosh" w:hAnsi="Nikosh" w:cs="Nikosh" w:hint="cs"/>
          <w:sz w:val="28"/>
          <w:szCs w:val="28"/>
        </w:rPr>
        <w:t>ব্রিজ</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কালভার্ট।</w:t>
      </w:r>
      <w:r w:rsidRPr="00033E3F">
        <w:rPr>
          <w:rFonts w:ascii="Nikosh" w:hAnsi="Nikosh" w:cs="Nikosh"/>
          <w:sz w:val="28"/>
          <w:szCs w:val="28"/>
        </w:rPr>
        <w:t xml:space="preserve"> </w:t>
      </w:r>
    </w:p>
    <w:p w:rsidR="00033E3F" w:rsidRPr="00033E3F" w:rsidRDefault="00033E3F" w:rsidP="00EA6114">
      <w:pPr>
        <w:spacing w:after="240" w:line="240" w:lineRule="auto"/>
        <w:jc w:val="both"/>
        <w:rPr>
          <w:rFonts w:ascii="Nikosh" w:hAnsi="Nikosh" w:cs="Nikosh"/>
          <w:sz w:val="28"/>
          <w:szCs w:val="28"/>
        </w:rPr>
      </w:pPr>
      <w:r w:rsidRPr="00033E3F">
        <w:rPr>
          <w:rFonts w:ascii="Nikosh" w:hAnsi="Nikosh" w:cs="Nikosh"/>
          <w:sz w:val="28"/>
          <w:szCs w:val="28"/>
        </w:rPr>
        <w:tab/>
      </w:r>
      <w:r w:rsidRPr="00033E3F">
        <w:rPr>
          <w:rFonts w:ascii="Nikosh" w:hAnsi="Nikosh" w:cs="Nikosh" w:hint="cs"/>
          <w:sz w:val="28"/>
          <w:szCs w:val="28"/>
        </w:rPr>
        <w:t>বন্যা</w:t>
      </w:r>
      <w:r w:rsidRPr="00033E3F">
        <w:rPr>
          <w:rFonts w:ascii="Nikosh" w:hAnsi="Nikosh" w:cs="Nikosh"/>
          <w:sz w:val="28"/>
          <w:szCs w:val="28"/>
        </w:rPr>
        <w:t xml:space="preserve"> </w:t>
      </w:r>
      <w:r w:rsidRPr="00033E3F">
        <w:rPr>
          <w:rFonts w:ascii="Nikosh" w:hAnsi="Nikosh" w:cs="Nikosh" w:hint="cs"/>
          <w:sz w:val="28"/>
          <w:szCs w:val="28"/>
        </w:rPr>
        <w:t>উপদ্রুত</w:t>
      </w:r>
      <w:r w:rsidRPr="00033E3F">
        <w:rPr>
          <w:rFonts w:ascii="Nikosh" w:hAnsi="Nikosh" w:cs="Nikosh"/>
          <w:sz w:val="28"/>
          <w:szCs w:val="28"/>
        </w:rPr>
        <w:t xml:space="preserve"> </w:t>
      </w:r>
      <w:r w:rsidRPr="00033E3F">
        <w:rPr>
          <w:rFonts w:ascii="Nikosh" w:hAnsi="Nikosh" w:cs="Nikosh" w:hint="cs"/>
          <w:sz w:val="28"/>
          <w:szCs w:val="28"/>
        </w:rPr>
        <w:t>এলাকায়</w:t>
      </w:r>
      <w:r w:rsidRPr="00033E3F">
        <w:rPr>
          <w:rFonts w:ascii="Nikosh" w:hAnsi="Nikosh" w:cs="Nikosh"/>
          <w:sz w:val="28"/>
          <w:szCs w:val="28"/>
        </w:rPr>
        <w:t xml:space="preserve"> </w:t>
      </w:r>
      <w:r w:rsidRPr="00033E3F">
        <w:rPr>
          <w:rFonts w:ascii="Nikosh" w:hAnsi="Nikosh" w:cs="Nikosh" w:hint="cs"/>
          <w:sz w:val="28"/>
          <w:szCs w:val="28"/>
        </w:rPr>
        <w:t>বিশুদ্ধ</w:t>
      </w:r>
      <w:r w:rsidRPr="00033E3F">
        <w:rPr>
          <w:rFonts w:ascii="Nikosh" w:hAnsi="Nikosh" w:cs="Nikosh"/>
          <w:sz w:val="28"/>
          <w:szCs w:val="28"/>
        </w:rPr>
        <w:t xml:space="preserve"> </w:t>
      </w:r>
      <w:r w:rsidRPr="00033E3F">
        <w:rPr>
          <w:rFonts w:ascii="Nikosh" w:hAnsi="Nikosh" w:cs="Nikosh" w:hint="cs"/>
          <w:sz w:val="28"/>
          <w:szCs w:val="28"/>
        </w:rPr>
        <w:t>পানি</w:t>
      </w:r>
      <w:r w:rsidRPr="00033E3F">
        <w:rPr>
          <w:rFonts w:ascii="Nikosh" w:hAnsi="Nikosh" w:cs="Nikosh"/>
          <w:sz w:val="28"/>
          <w:szCs w:val="28"/>
        </w:rPr>
        <w:t xml:space="preserve"> </w:t>
      </w:r>
      <w:r w:rsidRPr="00033E3F">
        <w:rPr>
          <w:rFonts w:ascii="Nikosh" w:hAnsi="Nikosh" w:cs="Nikosh" w:hint="cs"/>
          <w:sz w:val="28"/>
          <w:szCs w:val="28"/>
        </w:rPr>
        <w:t>সরবরাহ</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স্যানিটেশন</w:t>
      </w:r>
      <w:r w:rsidRPr="00033E3F">
        <w:rPr>
          <w:rFonts w:ascii="Nikosh" w:hAnsi="Nikosh" w:cs="Nikosh"/>
          <w:sz w:val="28"/>
          <w:szCs w:val="28"/>
        </w:rPr>
        <w:t xml:space="preserve"> </w:t>
      </w:r>
      <w:r w:rsidRPr="00033E3F">
        <w:rPr>
          <w:rFonts w:ascii="Nikosh" w:hAnsi="Nikosh" w:cs="Nikosh" w:hint="cs"/>
          <w:sz w:val="28"/>
          <w:szCs w:val="28"/>
        </w:rPr>
        <w:t>ব্যবস্থা</w:t>
      </w:r>
      <w:r w:rsidRPr="00033E3F">
        <w:rPr>
          <w:rFonts w:ascii="Nikosh" w:hAnsi="Nikosh" w:cs="Nikosh"/>
          <w:sz w:val="28"/>
          <w:szCs w:val="28"/>
        </w:rPr>
        <w:t xml:space="preserve"> </w:t>
      </w:r>
      <w:r w:rsidRPr="00033E3F">
        <w:rPr>
          <w:rFonts w:ascii="Nikosh" w:hAnsi="Nikosh" w:cs="Nikosh" w:hint="cs"/>
          <w:sz w:val="28"/>
          <w:szCs w:val="28"/>
        </w:rPr>
        <w:t>নিশ্চিতকরণে</w:t>
      </w:r>
      <w:r w:rsidRPr="00033E3F">
        <w:rPr>
          <w:rFonts w:ascii="Nikosh" w:hAnsi="Nikosh" w:cs="Nikosh"/>
          <w:sz w:val="28"/>
          <w:szCs w:val="28"/>
        </w:rPr>
        <w:t xml:space="preserve"> </w:t>
      </w:r>
      <w:r w:rsidRPr="00033E3F">
        <w:rPr>
          <w:rFonts w:ascii="Nikosh" w:hAnsi="Nikosh" w:cs="Nikosh" w:hint="cs"/>
          <w:sz w:val="28"/>
          <w:szCs w:val="28"/>
        </w:rPr>
        <w:t>কাজ</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যাচ্ছে</w:t>
      </w:r>
      <w:r w:rsidRPr="00033E3F">
        <w:rPr>
          <w:rFonts w:ascii="Nikosh" w:hAnsi="Nikosh" w:cs="Nikosh"/>
          <w:sz w:val="28"/>
          <w:szCs w:val="28"/>
        </w:rPr>
        <w:t xml:space="preserve"> </w:t>
      </w:r>
      <w:r w:rsidRPr="00033E3F">
        <w:rPr>
          <w:rFonts w:ascii="Nikosh" w:hAnsi="Nikosh" w:cs="Nikosh" w:hint="cs"/>
          <w:sz w:val="28"/>
          <w:szCs w:val="28"/>
        </w:rPr>
        <w:t>জনস্বাস্থ্য</w:t>
      </w:r>
      <w:r w:rsidRPr="00033E3F">
        <w:rPr>
          <w:rFonts w:ascii="Nikosh" w:hAnsi="Nikosh" w:cs="Nikosh"/>
          <w:sz w:val="28"/>
          <w:szCs w:val="28"/>
        </w:rPr>
        <w:t xml:space="preserve"> </w:t>
      </w:r>
      <w:r w:rsidRPr="00033E3F">
        <w:rPr>
          <w:rFonts w:ascii="Nikosh" w:hAnsi="Nikosh" w:cs="Nikosh" w:hint="cs"/>
          <w:sz w:val="28"/>
          <w:szCs w:val="28"/>
        </w:rPr>
        <w:t>প্রকৌশল</w:t>
      </w:r>
      <w:r w:rsidRPr="00033E3F">
        <w:rPr>
          <w:rFonts w:ascii="Nikosh" w:hAnsi="Nikosh" w:cs="Nikosh"/>
          <w:sz w:val="28"/>
          <w:szCs w:val="28"/>
        </w:rPr>
        <w:t xml:space="preserve"> </w:t>
      </w:r>
      <w:r w:rsidRPr="00033E3F">
        <w:rPr>
          <w:rFonts w:ascii="Nikosh" w:hAnsi="Nikosh" w:cs="Nikosh" w:hint="cs"/>
          <w:sz w:val="28"/>
          <w:szCs w:val="28"/>
        </w:rPr>
        <w:t>অধিদপ্তর।</w:t>
      </w:r>
      <w:r w:rsidRPr="00033E3F">
        <w:rPr>
          <w:rFonts w:ascii="Nikosh" w:hAnsi="Nikosh" w:cs="Nikosh"/>
          <w:sz w:val="28"/>
          <w:szCs w:val="28"/>
        </w:rPr>
        <w:t xml:space="preserve"> </w:t>
      </w:r>
      <w:r w:rsidRPr="00033E3F">
        <w:rPr>
          <w:rFonts w:ascii="Nikosh" w:hAnsi="Nikosh" w:cs="Nikosh" w:hint="cs"/>
          <w:sz w:val="28"/>
          <w:szCs w:val="28"/>
        </w:rPr>
        <w:t>২৯</w:t>
      </w:r>
      <w:r w:rsidRPr="00033E3F">
        <w:rPr>
          <w:rFonts w:ascii="Nikosh" w:hAnsi="Nikosh" w:cs="Nikosh"/>
          <w:sz w:val="28"/>
          <w:szCs w:val="28"/>
        </w:rPr>
        <w:t xml:space="preserve"> </w:t>
      </w:r>
      <w:r w:rsidRPr="00033E3F">
        <w:rPr>
          <w:rFonts w:ascii="Nikosh" w:hAnsi="Nikosh" w:cs="Nikosh" w:hint="cs"/>
          <w:sz w:val="28"/>
          <w:szCs w:val="28"/>
        </w:rPr>
        <w:t>আগস্ট</w:t>
      </w:r>
      <w:r w:rsidRPr="00033E3F">
        <w:rPr>
          <w:rFonts w:ascii="Nikosh" w:hAnsi="Nikosh" w:cs="Nikosh"/>
          <w:sz w:val="28"/>
          <w:szCs w:val="28"/>
        </w:rPr>
        <w:t xml:space="preserve"> </w:t>
      </w:r>
      <w:r w:rsidRPr="00033E3F">
        <w:rPr>
          <w:rFonts w:ascii="Nikosh" w:hAnsi="Nikosh" w:cs="Nikosh" w:hint="cs"/>
          <w:sz w:val="28"/>
          <w:szCs w:val="28"/>
        </w:rPr>
        <w:t>২০২৪</w:t>
      </w:r>
      <w:r w:rsidRPr="00033E3F">
        <w:rPr>
          <w:rFonts w:ascii="Nikosh" w:hAnsi="Nikosh" w:cs="Nikosh"/>
          <w:sz w:val="28"/>
          <w:szCs w:val="28"/>
        </w:rPr>
        <w:t xml:space="preserve"> </w:t>
      </w:r>
      <w:r w:rsidRPr="00033E3F">
        <w:rPr>
          <w:rFonts w:ascii="Nikosh" w:hAnsi="Nikosh" w:cs="Nikosh" w:hint="cs"/>
          <w:sz w:val="28"/>
          <w:szCs w:val="28"/>
        </w:rPr>
        <w:t>খ্রিষ্টাব্দ</w:t>
      </w:r>
      <w:r w:rsidRPr="00033E3F">
        <w:rPr>
          <w:rFonts w:ascii="Nikosh" w:hAnsi="Nikosh" w:cs="Nikosh"/>
          <w:sz w:val="28"/>
          <w:szCs w:val="28"/>
        </w:rPr>
        <w:t xml:space="preserve"> </w:t>
      </w:r>
      <w:r w:rsidRPr="00033E3F">
        <w:rPr>
          <w:rFonts w:ascii="Nikosh" w:hAnsi="Nikosh" w:cs="Nikosh" w:hint="cs"/>
          <w:sz w:val="28"/>
          <w:szCs w:val="28"/>
        </w:rPr>
        <w:t>পর্যন্ত</w:t>
      </w:r>
      <w:r w:rsidRPr="00033E3F">
        <w:rPr>
          <w:rFonts w:ascii="Nikosh" w:hAnsi="Nikosh" w:cs="Nikosh"/>
          <w:sz w:val="28"/>
          <w:szCs w:val="28"/>
        </w:rPr>
        <w:t xml:space="preserve"> </w:t>
      </w:r>
      <w:r w:rsidRPr="00033E3F">
        <w:rPr>
          <w:rFonts w:ascii="Nikosh" w:hAnsi="Nikosh" w:cs="Nikosh" w:hint="cs"/>
          <w:sz w:val="28"/>
          <w:szCs w:val="28"/>
        </w:rPr>
        <w:t>পাওয়া</w:t>
      </w:r>
      <w:r w:rsidRPr="00033E3F">
        <w:rPr>
          <w:rFonts w:ascii="Nikosh" w:hAnsi="Nikosh" w:cs="Nikosh"/>
          <w:sz w:val="28"/>
          <w:szCs w:val="28"/>
        </w:rPr>
        <w:t xml:space="preserve"> </w:t>
      </w:r>
      <w:r w:rsidRPr="00033E3F">
        <w:rPr>
          <w:rFonts w:ascii="Nikosh" w:hAnsi="Nikosh" w:cs="Nikosh" w:hint="cs"/>
          <w:sz w:val="28"/>
          <w:szCs w:val="28"/>
        </w:rPr>
        <w:t>তথ্যমতে</w:t>
      </w:r>
      <w:r w:rsidRPr="00033E3F">
        <w:rPr>
          <w:rFonts w:ascii="Nikosh" w:hAnsi="Nikosh" w:cs="Nikosh"/>
          <w:sz w:val="28"/>
          <w:szCs w:val="28"/>
        </w:rPr>
        <w:t xml:space="preserve"> </w:t>
      </w:r>
      <w:r w:rsidRPr="00033E3F">
        <w:rPr>
          <w:rFonts w:ascii="Nikosh" w:hAnsi="Nikosh" w:cs="Nikosh" w:hint="cs"/>
          <w:sz w:val="28"/>
          <w:szCs w:val="28"/>
        </w:rPr>
        <w:t>বন্যাদুর্গত</w:t>
      </w:r>
      <w:r w:rsidRPr="00033E3F">
        <w:rPr>
          <w:rFonts w:ascii="Nikosh" w:hAnsi="Nikosh" w:cs="Nikosh"/>
          <w:sz w:val="28"/>
          <w:szCs w:val="28"/>
        </w:rPr>
        <w:t xml:space="preserve"> </w:t>
      </w:r>
      <w:r w:rsidRPr="00033E3F">
        <w:rPr>
          <w:rFonts w:ascii="Nikosh" w:hAnsi="Nikosh" w:cs="Nikosh" w:hint="cs"/>
          <w:sz w:val="28"/>
          <w:szCs w:val="28"/>
        </w:rPr>
        <w:t>১১টি</w:t>
      </w:r>
      <w:r w:rsidRPr="00033E3F">
        <w:rPr>
          <w:rFonts w:ascii="Nikosh" w:hAnsi="Nikosh" w:cs="Nikosh"/>
          <w:sz w:val="28"/>
          <w:szCs w:val="28"/>
        </w:rPr>
        <w:t xml:space="preserve"> </w:t>
      </w:r>
      <w:r w:rsidRPr="00033E3F">
        <w:rPr>
          <w:rFonts w:ascii="Nikosh" w:hAnsi="Nikosh" w:cs="Nikosh" w:hint="cs"/>
          <w:sz w:val="28"/>
          <w:szCs w:val="28"/>
        </w:rPr>
        <w:t>জেলায়</w:t>
      </w:r>
      <w:r w:rsidRPr="00033E3F">
        <w:rPr>
          <w:rFonts w:ascii="Nikosh" w:hAnsi="Nikosh" w:cs="Nikosh"/>
          <w:sz w:val="28"/>
          <w:szCs w:val="28"/>
        </w:rPr>
        <w:t xml:space="preserve"> </w:t>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বিভাগ</w:t>
      </w:r>
      <w:r w:rsidRPr="00033E3F">
        <w:rPr>
          <w:rFonts w:ascii="Nikosh" w:hAnsi="Nikosh" w:cs="Nikosh"/>
          <w:sz w:val="28"/>
          <w:szCs w:val="28"/>
        </w:rPr>
        <w:t xml:space="preserve"> </w:t>
      </w:r>
      <w:r w:rsidRPr="00033E3F">
        <w:rPr>
          <w:rFonts w:ascii="Nikosh" w:hAnsi="Nikosh" w:cs="Nikosh" w:hint="cs"/>
          <w:sz w:val="28"/>
          <w:szCs w:val="28"/>
        </w:rPr>
        <w:t>হতে</w:t>
      </w:r>
      <w:r w:rsidRPr="00033E3F">
        <w:rPr>
          <w:rFonts w:ascii="Nikosh" w:hAnsi="Nikosh" w:cs="Nikosh"/>
          <w:sz w:val="28"/>
          <w:szCs w:val="28"/>
        </w:rPr>
        <w:t xml:space="preserve"> </w:t>
      </w:r>
      <w:r w:rsidRPr="00033E3F">
        <w:rPr>
          <w:rFonts w:ascii="Nikosh" w:hAnsi="Nikosh" w:cs="Nikosh" w:hint="cs"/>
          <w:sz w:val="28"/>
          <w:szCs w:val="28"/>
        </w:rPr>
        <w:t>বিতরণ</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৩৮</w:t>
      </w:r>
      <w:r w:rsidRPr="00033E3F">
        <w:rPr>
          <w:rFonts w:ascii="Nikosh" w:hAnsi="Nikosh" w:cs="Nikosh"/>
          <w:sz w:val="28"/>
          <w:szCs w:val="28"/>
        </w:rPr>
        <w:t xml:space="preserve"> </w:t>
      </w:r>
      <w:r w:rsidRPr="00033E3F">
        <w:rPr>
          <w:rFonts w:ascii="Nikosh" w:hAnsi="Nikosh" w:cs="Nikosh" w:hint="cs"/>
          <w:sz w:val="28"/>
          <w:szCs w:val="28"/>
        </w:rPr>
        <w:t>লাখ</w:t>
      </w:r>
      <w:r w:rsidRPr="00033E3F">
        <w:rPr>
          <w:rFonts w:ascii="Nikosh" w:hAnsi="Nikosh" w:cs="Nikosh"/>
          <w:sz w:val="28"/>
          <w:szCs w:val="28"/>
        </w:rPr>
        <w:t xml:space="preserve"> </w:t>
      </w:r>
      <w:r w:rsidRPr="00033E3F">
        <w:rPr>
          <w:rFonts w:ascii="Nikosh" w:hAnsi="Nikosh" w:cs="Nikosh" w:hint="cs"/>
          <w:sz w:val="28"/>
          <w:szCs w:val="28"/>
        </w:rPr>
        <w:t>৩৪</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পানিশোধন</w:t>
      </w:r>
      <w:r w:rsidRPr="00033E3F">
        <w:rPr>
          <w:rFonts w:ascii="Nikosh" w:hAnsi="Nikosh" w:cs="Nikosh"/>
          <w:sz w:val="28"/>
          <w:szCs w:val="28"/>
        </w:rPr>
        <w:t xml:space="preserve"> </w:t>
      </w:r>
      <w:r w:rsidRPr="00033E3F">
        <w:rPr>
          <w:rFonts w:ascii="Nikosh" w:hAnsi="Nikosh" w:cs="Nikosh" w:hint="cs"/>
          <w:sz w:val="28"/>
          <w:szCs w:val="28"/>
        </w:rPr>
        <w:t>ট্যাবলেট</w:t>
      </w:r>
      <w:r w:rsidRPr="00033E3F">
        <w:rPr>
          <w:rFonts w:ascii="Nikosh" w:hAnsi="Nikosh" w:cs="Nikosh"/>
          <w:sz w:val="28"/>
          <w:szCs w:val="28"/>
        </w:rPr>
        <w:t xml:space="preserve">, </w:t>
      </w:r>
      <w:r w:rsidRPr="00033E3F">
        <w:rPr>
          <w:rFonts w:ascii="Nikosh" w:hAnsi="Nikosh" w:cs="Nikosh" w:hint="cs"/>
          <w:sz w:val="28"/>
          <w:szCs w:val="28"/>
        </w:rPr>
        <w:t>জেরিকেন</w:t>
      </w:r>
      <w:r w:rsidRPr="00033E3F">
        <w:rPr>
          <w:rFonts w:ascii="Nikosh" w:hAnsi="Nikosh" w:cs="Nikosh"/>
          <w:sz w:val="28"/>
          <w:szCs w:val="28"/>
        </w:rPr>
        <w:t xml:space="preserve"> </w:t>
      </w:r>
      <w:r w:rsidRPr="00033E3F">
        <w:rPr>
          <w:rFonts w:ascii="Nikosh" w:hAnsi="Nikosh" w:cs="Nikosh" w:hint="cs"/>
          <w:sz w:val="28"/>
          <w:szCs w:val="28"/>
        </w:rPr>
        <w:t>২৩</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৯২৭টি</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ইউনিসেফের</w:t>
      </w:r>
      <w:r w:rsidRPr="00033E3F">
        <w:rPr>
          <w:rFonts w:ascii="Nikosh" w:hAnsi="Nikosh" w:cs="Nikosh"/>
          <w:sz w:val="28"/>
          <w:szCs w:val="28"/>
        </w:rPr>
        <w:t xml:space="preserve"> </w:t>
      </w:r>
      <w:r w:rsidRPr="00033E3F">
        <w:rPr>
          <w:rFonts w:ascii="Nikosh" w:hAnsi="Nikosh" w:cs="Nikosh" w:hint="cs"/>
          <w:sz w:val="28"/>
          <w:szCs w:val="28"/>
        </w:rPr>
        <w:t>সহায়তায়</w:t>
      </w:r>
      <w:r w:rsidRPr="00033E3F">
        <w:rPr>
          <w:rFonts w:ascii="Nikosh" w:hAnsi="Nikosh" w:cs="Nikosh"/>
          <w:sz w:val="28"/>
          <w:szCs w:val="28"/>
        </w:rPr>
        <w:t xml:space="preserve"> </w:t>
      </w:r>
      <w:r w:rsidRPr="00033E3F">
        <w:rPr>
          <w:rFonts w:ascii="Nikosh" w:hAnsi="Nikosh" w:cs="Nikosh" w:hint="cs"/>
          <w:sz w:val="28"/>
          <w:szCs w:val="28"/>
        </w:rPr>
        <w:t>বিতরণ</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৪</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১৩৭টি</w:t>
      </w:r>
      <w:r w:rsidRPr="00033E3F">
        <w:rPr>
          <w:rFonts w:ascii="Nikosh" w:hAnsi="Nikosh" w:cs="Nikosh"/>
          <w:sz w:val="28"/>
          <w:szCs w:val="28"/>
        </w:rPr>
        <w:t xml:space="preserve"> </w:t>
      </w:r>
      <w:r w:rsidRPr="00033E3F">
        <w:rPr>
          <w:rFonts w:ascii="Nikosh" w:hAnsi="Nikosh" w:cs="Nikosh" w:hint="cs"/>
          <w:sz w:val="28"/>
          <w:szCs w:val="28"/>
        </w:rPr>
        <w:t>হাইজিন</w:t>
      </w:r>
      <w:r w:rsidRPr="00033E3F">
        <w:rPr>
          <w:rFonts w:ascii="Nikosh" w:hAnsi="Nikosh" w:cs="Nikosh"/>
          <w:sz w:val="28"/>
          <w:szCs w:val="28"/>
        </w:rPr>
        <w:t xml:space="preserve"> </w:t>
      </w:r>
      <w:r w:rsidRPr="00033E3F">
        <w:rPr>
          <w:rFonts w:ascii="Nikosh" w:hAnsi="Nikosh" w:cs="Nikosh" w:hint="cs"/>
          <w:sz w:val="28"/>
          <w:szCs w:val="28"/>
        </w:rPr>
        <w:t>কিট।</w:t>
      </w:r>
    </w:p>
    <w:p w:rsidR="00033E3F" w:rsidRPr="00033E3F" w:rsidRDefault="00033E3F" w:rsidP="00EA6114">
      <w:pPr>
        <w:spacing w:after="240" w:line="240" w:lineRule="auto"/>
        <w:jc w:val="both"/>
        <w:rPr>
          <w:rFonts w:ascii="Nikosh" w:hAnsi="Nikosh" w:cs="Nikosh"/>
          <w:sz w:val="28"/>
          <w:szCs w:val="28"/>
        </w:rPr>
      </w:pPr>
      <w:r w:rsidRPr="00033E3F">
        <w:rPr>
          <w:rFonts w:ascii="Nikosh" w:hAnsi="Nikosh" w:cs="Nikosh"/>
          <w:sz w:val="28"/>
          <w:szCs w:val="28"/>
        </w:rPr>
        <w:tab/>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বিভাগের</w:t>
      </w:r>
      <w:r w:rsidRPr="00033E3F">
        <w:rPr>
          <w:rFonts w:ascii="Nikosh" w:hAnsi="Nikosh" w:cs="Nikosh"/>
          <w:sz w:val="28"/>
          <w:szCs w:val="28"/>
        </w:rPr>
        <w:t xml:space="preserve"> </w:t>
      </w:r>
      <w:r w:rsidRPr="00033E3F">
        <w:rPr>
          <w:rFonts w:ascii="Nikosh" w:hAnsi="Nikosh" w:cs="Nikosh" w:hint="cs"/>
          <w:sz w:val="28"/>
          <w:szCs w:val="28"/>
        </w:rPr>
        <w:t>আওতাধীন</w:t>
      </w:r>
      <w:r w:rsidRPr="00033E3F">
        <w:rPr>
          <w:rFonts w:ascii="Nikosh" w:hAnsi="Nikosh" w:cs="Nikosh"/>
          <w:sz w:val="28"/>
          <w:szCs w:val="28"/>
        </w:rPr>
        <w:t xml:space="preserve"> </w:t>
      </w:r>
      <w:r w:rsidRPr="00033E3F">
        <w:rPr>
          <w:rFonts w:ascii="Nikosh" w:hAnsi="Nikosh" w:cs="Nikosh" w:hint="cs"/>
          <w:sz w:val="28"/>
          <w:szCs w:val="28"/>
        </w:rPr>
        <w:t>বিভিন্ন</w:t>
      </w:r>
      <w:r w:rsidRPr="00033E3F">
        <w:rPr>
          <w:rFonts w:ascii="Nikosh" w:hAnsi="Nikosh" w:cs="Nikosh"/>
          <w:sz w:val="28"/>
          <w:szCs w:val="28"/>
        </w:rPr>
        <w:t xml:space="preserve"> </w:t>
      </w:r>
      <w:r w:rsidRPr="00033E3F">
        <w:rPr>
          <w:rFonts w:ascii="Nikosh" w:hAnsi="Nikosh" w:cs="Nikosh" w:hint="cs"/>
          <w:sz w:val="28"/>
          <w:szCs w:val="28"/>
        </w:rPr>
        <w:t>স্থানীয়</w:t>
      </w:r>
      <w:r w:rsidRPr="00033E3F">
        <w:rPr>
          <w:rFonts w:ascii="Nikosh" w:hAnsi="Nikosh" w:cs="Nikosh"/>
          <w:sz w:val="28"/>
          <w:szCs w:val="28"/>
        </w:rPr>
        <w:t xml:space="preserve"> </w:t>
      </w:r>
      <w:r w:rsidRPr="00033E3F">
        <w:rPr>
          <w:rFonts w:ascii="Nikosh" w:hAnsi="Nikosh" w:cs="Nikosh" w:hint="cs"/>
          <w:sz w:val="28"/>
          <w:szCs w:val="28"/>
        </w:rPr>
        <w:t>সরকার</w:t>
      </w:r>
      <w:r w:rsidRPr="00033E3F">
        <w:rPr>
          <w:rFonts w:ascii="Nikosh" w:hAnsi="Nikosh" w:cs="Nikosh"/>
          <w:sz w:val="28"/>
          <w:szCs w:val="28"/>
        </w:rPr>
        <w:t xml:space="preserve"> </w:t>
      </w:r>
      <w:r w:rsidRPr="00033E3F">
        <w:rPr>
          <w:rFonts w:ascii="Nikosh" w:hAnsi="Nikosh" w:cs="Nikosh" w:hint="cs"/>
          <w:sz w:val="28"/>
          <w:szCs w:val="28"/>
        </w:rPr>
        <w:t>প্রতিষ্ঠানের</w:t>
      </w:r>
      <w:r w:rsidRPr="00033E3F">
        <w:rPr>
          <w:rFonts w:ascii="Nikosh" w:hAnsi="Nikosh" w:cs="Nikosh"/>
          <w:sz w:val="28"/>
          <w:szCs w:val="28"/>
        </w:rPr>
        <w:t xml:space="preserve"> </w:t>
      </w:r>
      <w:r w:rsidRPr="00033E3F">
        <w:rPr>
          <w:rFonts w:ascii="Nikosh" w:hAnsi="Nikosh" w:cs="Nikosh" w:hint="cs"/>
          <w:sz w:val="28"/>
          <w:szCs w:val="28"/>
        </w:rPr>
        <w:t>মাধ্যমে</w:t>
      </w:r>
      <w:r w:rsidRPr="00033E3F">
        <w:rPr>
          <w:rFonts w:ascii="Nikosh" w:hAnsi="Nikosh" w:cs="Nikosh"/>
          <w:sz w:val="28"/>
          <w:szCs w:val="28"/>
        </w:rPr>
        <w:t xml:space="preserve"> </w:t>
      </w:r>
      <w:r w:rsidRPr="00033E3F">
        <w:rPr>
          <w:rFonts w:ascii="Nikosh" w:hAnsi="Nikosh" w:cs="Nikosh" w:hint="cs"/>
          <w:sz w:val="28"/>
          <w:szCs w:val="28"/>
        </w:rPr>
        <w:t>আজ</w:t>
      </w:r>
      <w:r w:rsidRPr="00033E3F">
        <w:rPr>
          <w:rFonts w:ascii="Nikosh" w:hAnsi="Nikosh" w:cs="Nikosh"/>
          <w:sz w:val="28"/>
          <w:szCs w:val="28"/>
        </w:rPr>
        <w:t xml:space="preserve"> </w:t>
      </w:r>
      <w:r w:rsidRPr="00033E3F">
        <w:rPr>
          <w:rFonts w:ascii="Nikosh" w:hAnsi="Nikosh" w:cs="Nikosh" w:hint="cs"/>
          <w:sz w:val="28"/>
          <w:szCs w:val="28"/>
        </w:rPr>
        <w:t>বন্যা</w:t>
      </w:r>
      <w:r w:rsidRPr="00033E3F">
        <w:rPr>
          <w:rFonts w:ascii="Nikosh" w:hAnsi="Nikosh" w:cs="Nikosh"/>
          <w:sz w:val="28"/>
          <w:szCs w:val="28"/>
        </w:rPr>
        <w:t xml:space="preserve"> </w:t>
      </w:r>
      <w:r w:rsidRPr="00033E3F">
        <w:rPr>
          <w:rFonts w:ascii="Nikosh" w:hAnsi="Nikosh" w:cs="Nikosh" w:hint="cs"/>
          <w:sz w:val="28"/>
          <w:szCs w:val="28"/>
        </w:rPr>
        <w:t>উপদ্রুত</w:t>
      </w:r>
      <w:r w:rsidRPr="00033E3F">
        <w:rPr>
          <w:rFonts w:ascii="Nikosh" w:hAnsi="Nikosh" w:cs="Nikosh"/>
          <w:sz w:val="28"/>
          <w:szCs w:val="28"/>
        </w:rPr>
        <w:t xml:space="preserve"> </w:t>
      </w:r>
      <w:r w:rsidRPr="00033E3F">
        <w:rPr>
          <w:rFonts w:ascii="Nikosh" w:hAnsi="Nikosh" w:cs="Nikosh" w:hint="cs"/>
          <w:sz w:val="28"/>
          <w:szCs w:val="28"/>
        </w:rPr>
        <w:t>এলাকা</w:t>
      </w:r>
      <w:proofErr w:type="gramStart"/>
      <w:r w:rsidRPr="00033E3F">
        <w:rPr>
          <w:rFonts w:ascii="Nikosh" w:hAnsi="Nikosh" w:cs="Nikosh" w:hint="cs"/>
          <w:sz w:val="28"/>
          <w:szCs w:val="28"/>
        </w:rPr>
        <w:t>য়</w:t>
      </w:r>
      <w:r w:rsidRPr="00033E3F">
        <w:rPr>
          <w:rFonts w:ascii="Nikosh" w:hAnsi="Nikosh" w:cs="Nikosh"/>
          <w:sz w:val="28"/>
          <w:szCs w:val="28"/>
        </w:rPr>
        <w:t xml:space="preserve">  </w:t>
      </w:r>
      <w:r w:rsidRPr="00033E3F">
        <w:rPr>
          <w:rFonts w:ascii="Nikosh" w:hAnsi="Nikosh" w:cs="Nikosh" w:hint="cs"/>
          <w:sz w:val="28"/>
          <w:szCs w:val="28"/>
        </w:rPr>
        <w:t>৬৩</w:t>
      </w:r>
      <w:proofErr w:type="gramEnd"/>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২৭৪</w:t>
      </w:r>
      <w:r w:rsidRPr="00033E3F">
        <w:rPr>
          <w:rFonts w:ascii="Nikosh" w:hAnsi="Nikosh" w:cs="Nikosh"/>
          <w:sz w:val="28"/>
          <w:szCs w:val="28"/>
        </w:rPr>
        <w:t xml:space="preserve"> </w:t>
      </w:r>
      <w:r w:rsidRPr="00033E3F">
        <w:rPr>
          <w:rFonts w:ascii="Nikosh" w:hAnsi="Nikosh" w:cs="Nikosh" w:hint="cs"/>
          <w:sz w:val="28"/>
          <w:szCs w:val="28"/>
        </w:rPr>
        <w:t>জনকে</w:t>
      </w:r>
      <w:r w:rsidRPr="00033E3F">
        <w:rPr>
          <w:rFonts w:ascii="Nikosh" w:hAnsi="Nikosh" w:cs="Nikosh"/>
          <w:sz w:val="28"/>
          <w:szCs w:val="28"/>
        </w:rPr>
        <w:t xml:space="preserve"> </w:t>
      </w:r>
      <w:r w:rsidRPr="00033E3F">
        <w:rPr>
          <w:rFonts w:ascii="Nikosh" w:hAnsi="Nikosh" w:cs="Nikosh" w:hint="cs"/>
          <w:sz w:val="28"/>
          <w:szCs w:val="28"/>
        </w:rPr>
        <w:t>শুকনা</w:t>
      </w:r>
      <w:r w:rsidRPr="00033E3F">
        <w:rPr>
          <w:rFonts w:ascii="Nikosh" w:hAnsi="Nikosh" w:cs="Nikosh"/>
          <w:sz w:val="28"/>
          <w:szCs w:val="28"/>
        </w:rPr>
        <w:t xml:space="preserve"> </w:t>
      </w:r>
      <w:r w:rsidRPr="00033E3F">
        <w:rPr>
          <w:rFonts w:ascii="Nikosh" w:hAnsi="Nikosh" w:cs="Nikosh" w:hint="cs"/>
          <w:sz w:val="28"/>
          <w:szCs w:val="28"/>
        </w:rPr>
        <w:t>খাবার</w:t>
      </w:r>
      <w:r w:rsidRPr="00033E3F">
        <w:rPr>
          <w:rFonts w:ascii="Nikosh" w:hAnsi="Nikosh" w:cs="Nikosh"/>
          <w:sz w:val="28"/>
          <w:szCs w:val="28"/>
        </w:rPr>
        <w:t xml:space="preserve"> </w:t>
      </w:r>
      <w:r w:rsidRPr="00033E3F">
        <w:rPr>
          <w:rFonts w:ascii="Nikosh" w:hAnsi="Nikosh" w:cs="Nikosh" w:hint="cs"/>
          <w:sz w:val="28"/>
          <w:szCs w:val="28"/>
        </w:rPr>
        <w:t>বিতরণ</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উদ্ধার</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১</w:t>
      </w:r>
      <w:r w:rsidRPr="00033E3F">
        <w:rPr>
          <w:rFonts w:ascii="Nikosh" w:hAnsi="Nikosh" w:cs="Nikosh"/>
          <w:sz w:val="28"/>
          <w:szCs w:val="28"/>
        </w:rPr>
        <w:t xml:space="preserve"> </w:t>
      </w:r>
      <w:r w:rsidRPr="00033E3F">
        <w:rPr>
          <w:rFonts w:ascii="Nikosh" w:hAnsi="Nikosh" w:cs="Nikosh" w:hint="cs"/>
          <w:sz w:val="28"/>
          <w:szCs w:val="28"/>
        </w:rPr>
        <w:t>লাখ</w:t>
      </w:r>
      <w:r w:rsidRPr="00033E3F">
        <w:rPr>
          <w:rFonts w:ascii="Nikosh" w:hAnsi="Nikosh" w:cs="Nikosh"/>
          <w:sz w:val="28"/>
          <w:szCs w:val="28"/>
        </w:rPr>
        <w:t xml:space="preserve"> </w:t>
      </w:r>
      <w:r w:rsidRPr="00033E3F">
        <w:rPr>
          <w:rFonts w:ascii="Nikosh" w:hAnsi="Nikosh" w:cs="Nikosh" w:hint="cs"/>
          <w:sz w:val="28"/>
          <w:szCs w:val="28"/>
        </w:rPr>
        <w:t>৭৭</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৩২৮</w:t>
      </w:r>
      <w:r w:rsidRPr="00033E3F">
        <w:rPr>
          <w:rFonts w:ascii="Nikosh" w:hAnsi="Nikosh" w:cs="Nikosh"/>
          <w:sz w:val="28"/>
          <w:szCs w:val="28"/>
        </w:rPr>
        <w:t xml:space="preserve"> </w:t>
      </w:r>
      <w:r w:rsidRPr="00033E3F">
        <w:rPr>
          <w:rFonts w:ascii="Nikosh" w:hAnsi="Nikosh" w:cs="Nikosh" w:hint="cs"/>
          <w:sz w:val="28"/>
          <w:szCs w:val="28"/>
        </w:rPr>
        <w:t>জন</w:t>
      </w:r>
      <w:r w:rsidRPr="00033E3F">
        <w:rPr>
          <w:rFonts w:ascii="Nikosh" w:hAnsi="Nikosh" w:cs="Nikosh"/>
          <w:sz w:val="28"/>
          <w:szCs w:val="28"/>
        </w:rPr>
        <w:t xml:space="preserve"> </w:t>
      </w:r>
      <w:r w:rsidRPr="00033E3F">
        <w:rPr>
          <w:rFonts w:ascii="Nikosh" w:hAnsi="Nikosh" w:cs="Nikosh" w:hint="cs"/>
          <w:sz w:val="28"/>
          <w:szCs w:val="28"/>
        </w:rPr>
        <w:t>মানুষ</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আশ্রয়কেন্দ্রে</w:t>
      </w:r>
      <w:r w:rsidRPr="00033E3F">
        <w:rPr>
          <w:rFonts w:ascii="Nikosh" w:hAnsi="Nikosh" w:cs="Nikosh"/>
          <w:sz w:val="28"/>
          <w:szCs w:val="28"/>
        </w:rPr>
        <w:t xml:space="preserve"> </w:t>
      </w:r>
      <w:r w:rsidRPr="00033E3F">
        <w:rPr>
          <w:rFonts w:ascii="Nikosh" w:hAnsi="Nikosh" w:cs="Nikosh" w:hint="cs"/>
          <w:sz w:val="28"/>
          <w:szCs w:val="28"/>
        </w:rPr>
        <w:t>১</w:t>
      </w:r>
      <w:r w:rsidRPr="00033E3F">
        <w:rPr>
          <w:rFonts w:ascii="Nikosh" w:hAnsi="Nikosh" w:cs="Nikosh"/>
          <w:sz w:val="28"/>
          <w:szCs w:val="28"/>
        </w:rPr>
        <w:t xml:space="preserve"> </w:t>
      </w:r>
      <w:r w:rsidRPr="00033E3F">
        <w:rPr>
          <w:rFonts w:ascii="Nikosh" w:hAnsi="Nikosh" w:cs="Nikosh" w:hint="cs"/>
          <w:sz w:val="28"/>
          <w:szCs w:val="28"/>
        </w:rPr>
        <w:t>লাখ</w:t>
      </w:r>
      <w:r w:rsidRPr="00033E3F">
        <w:rPr>
          <w:rFonts w:ascii="Nikosh" w:hAnsi="Nikosh" w:cs="Nikosh"/>
          <w:sz w:val="28"/>
          <w:szCs w:val="28"/>
        </w:rPr>
        <w:t xml:space="preserve"> </w:t>
      </w:r>
      <w:r w:rsidRPr="00033E3F">
        <w:rPr>
          <w:rFonts w:ascii="Nikosh" w:hAnsi="Nikosh" w:cs="Nikosh" w:hint="cs"/>
          <w:sz w:val="28"/>
          <w:szCs w:val="28"/>
        </w:rPr>
        <w:t>৩৪</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৩২০</w:t>
      </w:r>
      <w:r w:rsidRPr="00033E3F">
        <w:rPr>
          <w:rFonts w:ascii="Nikosh" w:hAnsi="Nikosh" w:cs="Nikosh"/>
          <w:sz w:val="28"/>
          <w:szCs w:val="28"/>
        </w:rPr>
        <w:t xml:space="preserve"> </w:t>
      </w:r>
      <w:r w:rsidRPr="00033E3F">
        <w:rPr>
          <w:rFonts w:ascii="Nikosh" w:hAnsi="Nikosh" w:cs="Nikosh" w:hint="cs"/>
          <w:sz w:val="28"/>
          <w:szCs w:val="28"/>
        </w:rPr>
        <w:t>জনকে</w:t>
      </w:r>
      <w:r w:rsidRPr="00033E3F">
        <w:rPr>
          <w:rFonts w:ascii="Nikosh" w:hAnsi="Nikosh" w:cs="Nikosh"/>
          <w:sz w:val="28"/>
          <w:szCs w:val="28"/>
        </w:rPr>
        <w:t xml:space="preserve"> </w:t>
      </w:r>
      <w:r w:rsidRPr="00033E3F">
        <w:rPr>
          <w:rFonts w:ascii="Nikosh" w:hAnsi="Nikosh" w:cs="Nikosh" w:hint="cs"/>
          <w:sz w:val="28"/>
          <w:szCs w:val="28"/>
        </w:rPr>
        <w:t>খাবার</w:t>
      </w:r>
      <w:r w:rsidRPr="00033E3F">
        <w:rPr>
          <w:rFonts w:ascii="Nikosh" w:hAnsi="Nikosh" w:cs="Nikosh"/>
          <w:sz w:val="28"/>
          <w:szCs w:val="28"/>
        </w:rPr>
        <w:t xml:space="preserve"> </w:t>
      </w:r>
      <w:r w:rsidRPr="00033E3F">
        <w:rPr>
          <w:rFonts w:ascii="Nikosh" w:hAnsi="Nikosh" w:cs="Nikosh" w:hint="cs"/>
          <w:sz w:val="28"/>
          <w:szCs w:val="28"/>
        </w:rPr>
        <w:t>বিতরণ</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হয়েছে।</w:t>
      </w:r>
      <w:r w:rsidRPr="00033E3F">
        <w:rPr>
          <w:rFonts w:ascii="Nikosh" w:hAnsi="Nikosh" w:cs="Nikosh"/>
          <w:sz w:val="28"/>
          <w:szCs w:val="28"/>
        </w:rPr>
        <w:t xml:space="preserve"> </w:t>
      </w:r>
      <w:r w:rsidRPr="00033E3F">
        <w:rPr>
          <w:rFonts w:ascii="Nikosh" w:hAnsi="Nikosh" w:cs="Nikosh" w:hint="cs"/>
          <w:sz w:val="28"/>
          <w:szCs w:val="28"/>
        </w:rPr>
        <w:t>এছাড়া</w:t>
      </w:r>
      <w:r w:rsidRPr="00033E3F">
        <w:rPr>
          <w:rFonts w:ascii="Nikosh" w:hAnsi="Nikosh" w:cs="Nikosh"/>
          <w:sz w:val="28"/>
          <w:szCs w:val="28"/>
        </w:rPr>
        <w:t xml:space="preserve"> </w:t>
      </w:r>
      <w:r w:rsidRPr="00033E3F">
        <w:rPr>
          <w:rFonts w:ascii="Nikosh" w:hAnsi="Nikosh" w:cs="Nikosh" w:hint="cs"/>
          <w:sz w:val="28"/>
          <w:szCs w:val="28"/>
        </w:rPr>
        <w:t>সারা</w:t>
      </w:r>
      <w:r w:rsidRPr="00033E3F">
        <w:rPr>
          <w:rFonts w:ascii="Nikosh" w:hAnsi="Nikosh" w:cs="Nikosh"/>
          <w:sz w:val="28"/>
          <w:szCs w:val="28"/>
        </w:rPr>
        <w:t xml:space="preserve">  </w:t>
      </w:r>
      <w:r w:rsidRPr="00033E3F">
        <w:rPr>
          <w:rFonts w:ascii="Nikosh" w:hAnsi="Nikosh" w:cs="Nikosh" w:hint="cs"/>
          <w:sz w:val="28"/>
          <w:szCs w:val="28"/>
        </w:rPr>
        <w:t>দেশে</w:t>
      </w:r>
      <w:r w:rsidRPr="00033E3F">
        <w:rPr>
          <w:rFonts w:ascii="Nikosh" w:hAnsi="Nikosh" w:cs="Nikosh"/>
          <w:sz w:val="28"/>
          <w:szCs w:val="28"/>
        </w:rPr>
        <w:t xml:space="preserve"> </w:t>
      </w:r>
      <w:r w:rsidRPr="00033E3F">
        <w:rPr>
          <w:rFonts w:ascii="Nikosh" w:hAnsi="Nikosh" w:cs="Nikosh" w:hint="cs"/>
          <w:sz w:val="28"/>
          <w:szCs w:val="28"/>
        </w:rPr>
        <w:t>৮টি</w:t>
      </w:r>
      <w:r w:rsidRPr="00033E3F">
        <w:rPr>
          <w:rFonts w:ascii="Nikosh" w:hAnsi="Nikosh" w:cs="Nikosh"/>
          <w:sz w:val="28"/>
          <w:szCs w:val="28"/>
        </w:rPr>
        <w:t xml:space="preserve"> (</w:t>
      </w:r>
      <w:r w:rsidRPr="00033E3F">
        <w:rPr>
          <w:rFonts w:ascii="Nikosh" w:hAnsi="Nikosh" w:cs="Nikosh" w:hint="cs"/>
          <w:sz w:val="28"/>
          <w:szCs w:val="28"/>
        </w:rPr>
        <w:t>ফেনী</w:t>
      </w:r>
      <w:r w:rsidRPr="00033E3F">
        <w:rPr>
          <w:rFonts w:ascii="Nikosh" w:hAnsi="Nikosh" w:cs="Nikosh"/>
          <w:sz w:val="28"/>
          <w:szCs w:val="28"/>
        </w:rPr>
        <w:t xml:space="preserve"> </w:t>
      </w:r>
      <w:r w:rsidRPr="00033E3F">
        <w:rPr>
          <w:rFonts w:ascii="Nikosh" w:hAnsi="Nikosh" w:cs="Nikosh" w:hint="cs"/>
          <w:sz w:val="28"/>
          <w:szCs w:val="28"/>
        </w:rPr>
        <w:t>৫টি</w:t>
      </w:r>
      <w:r w:rsidRPr="00033E3F">
        <w:rPr>
          <w:rFonts w:ascii="Nikosh" w:hAnsi="Nikosh" w:cs="Nikosh"/>
          <w:sz w:val="28"/>
          <w:szCs w:val="28"/>
        </w:rPr>
        <w:t xml:space="preserve">, </w:t>
      </w:r>
      <w:r w:rsidRPr="00033E3F">
        <w:rPr>
          <w:rFonts w:ascii="Nikosh" w:hAnsi="Nikosh" w:cs="Nikosh" w:hint="cs"/>
          <w:sz w:val="28"/>
          <w:szCs w:val="28"/>
        </w:rPr>
        <w:t>মৌলভীবাজার</w:t>
      </w:r>
      <w:r w:rsidRPr="00033E3F">
        <w:rPr>
          <w:rFonts w:ascii="Nikosh" w:hAnsi="Nikosh" w:cs="Nikosh"/>
          <w:sz w:val="28"/>
          <w:szCs w:val="28"/>
        </w:rPr>
        <w:t xml:space="preserve"> </w:t>
      </w:r>
      <w:r w:rsidRPr="00033E3F">
        <w:rPr>
          <w:rFonts w:ascii="Nikosh" w:hAnsi="Nikosh" w:cs="Nikosh" w:hint="cs"/>
          <w:sz w:val="28"/>
          <w:szCs w:val="28"/>
        </w:rPr>
        <w:t>১টি</w:t>
      </w:r>
      <w:r w:rsidRPr="00033E3F">
        <w:rPr>
          <w:rFonts w:ascii="Nikosh" w:hAnsi="Nikosh" w:cs="Nikosh"/>
          <w:sz w:val="28"/>
          <w:szCs w:val="28"/>
        </w:rPr>
        <w:t xml:space="preserve">, </w:t>
      </w:r>
      <w:r w:rsidRPr="00033E3F">
        <w:rPr>
          <w:rFonts w:ascii="Nikosh" w:hAnsi="Nikosh" w:cs="Nikosh" w:hint="cs"/>
          <w:sz w:val="28"/>
          <w:szCs w:val="28"/>
        </w:rPr>
        <w:t>নোয়াখালী</w:t>
      </w:r>
      <w:r w:rsidRPr="00033E3F">
        <w:rPr>
          <w:rFonts w:ascii="Nikosh" w:hAnsi="Nikosh" w:cs="Nikosh"/>
          <w:sz w:val="28"/>
          <w:szCs w:val="28"/>
        </w:rPr>
        <w:t xml:space="preserve"> </w:t>
      </w:r>
      <w:r w:rsidRPr="00033E3F">
        <w:rPr>
          <w:rFonts w:ascii="Nikosh" w:hAnsi="Nikosh" w:cs="Nikosh" w:hint="cs"/>
          <w:sz w:val="28"/>
          <w:szCs w:val="28"/>
        </w:rPr>
        <w:t>১টি</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কুমিল্লা</w:t>
      </w:r>
      <w:r w:rsidRPr="00033E3F">
        <w:rPr>
          <w:rFonts w:ascii="Nikosh" w:hAnsi="Nikosh" w:cs="Nikosh"/>
          <w:sz w:val="28"/>
          <w:szCs w:val="28"/>
        </w:rPr>
        <w:t xml:space="preserve"> </w:t>
      </w:r>
      <w:r w:rsidRPr="00033E3F">
        <w:rPr>
          <w:rFonts w:ascii="Nikosh" w:hAnsi="Nikosh" w:cs="Nikosh" w:hint="cs"/>
          <w:sz w:val="28"/>
          <w:szCs w:val="28"/>
        </w:rPr>
        <w:t>১টি</w:t>
      </w:r>
      <w:r w:rsidRPr="00033E3F">
        <w:rPr>
          <w:rFonts w:ascii="Nikosh" w:hAnsi="Nikosh" w:cs="Nikosh"/>
          <w:sz w:val="28"/>
          <w:szCs w:val="28"/>
        </w:rPr>
        <w:t xml:space="preserve">) </w:t>
      </w:r>
      <w:r w:rsidRPr="00033E3F">
        <w:rPr>
          <w:rFonts w:ascii="Nikosh" w:hAnsi="Nikosh" w:cs="Nikosh" w:hint="cs"/>
          <w:sz w:val="28"/>
          <w:szCs w:val="28"/>
        </w:rPr>
        <w:t>মোবাইল</w:t>
      </w:r>
      <w:r w:rsidRPr="00033E3F">
        <w:rPr>
          <w:rFonts w:ascii="Nikosh" w:hAnsi="Nikosh" w:cs="Nikosh"/>
          <w:sz w:val="28"/>
          <w:szCs w:val="28"/>
        </w:rPr>
        <w:t xml:space="preserve"> </w:t>
      </w:r>
      <w:r w:rsidRPr="00033E3F">
        <w:rPr>
          <w:rFonts w:ascii="Nikosh" w:hAnsi="Nikosh" w:cs="Nikosh" w:hint="cs"/>
          <w:sz w:val="28"/>
          <w:szCs w:val="28"/>
        </w:rPr>
        <w:t>ওয়াটার</w:t>
      </w:r>
      <w:r w:rsidRPr="00033E3F">
        <w:rPr>
          <w:rFonts w:ascii="Nikosh" w:hAnsi="Nikosh" w:cs="Nikosh"/>
          <w:sz w:val="28"/>
          <w:szCs w:val="28"/>
        </w:rPr>
        <w:t xml:space="preserve"> </w:t>
      </w:r>
      <w:r w:rsidRPr="00033E3F">
        <w:rPr>
          <w:rFonts w:ascii="Nikosh" w:hAnsi="Nikosh" w:cs="Nikosh" w:hint="cs"/>
          <w:sz w:val="28"/>
          <w:szCs w:val="28"/>
        </w:rPr>
        <w:t>ট্রিটমেন্টের</w:t>
      </w:r>
      <w:r w:rsidRPr="00033E3F">
        <w:rPr>
          <w:rFonts w:ascii="Nikosh" w:hAnsi="Nikosh" w:cs="Nikosh"/>
          <w:sz w:val="28"/>
          <w:szCs w:val="28"/>
        </w:rPr>
        <w:t xml:space="preserve"> </w:t>
      </w:r>
      <w:r w:rsidRPr="00033E3F">
        <w:rPr>
          <w:rFonts w:ascii="Nikosh" w:hAnsi="Nikosh" w:cs="Nikosh" w:hint="cs"/>
          <w:sz w:val="28"/>
          <w:szCs w:val="28"/>
        </w:rPr>
        <w:t>মাধ্যমে</w:t>
      </w:r>
      <w:r w:rsidRPr="00033E3F">
        <w:rPr>
          <w:rFonts w:ascii="Nikosh" w:hAnsi="Nikosh" w:cs="Nikosh"/>
          <w:sz w:val="28"/>
          <w:szCs w:val="28"/>
        </w:rPr>
        <w:t xml:space="preserve"> </w:t>
      </w:r>
      <w:r w:rsidRPr="00033E3F">
        <w:rPr>
          <w:rFonts w:ascii="Nikosh" w:hAnsi="Nikosh" w:cs="Nikosh" w:hint="cs"/>
          <w:sz w:val="28"/>
          <w:szCs w:val="28"/>
        </w:rPr>
        <w:t>জনস্বাস্থ্য</w:t>
      </w:r>
      <w:r w:rsidRPr="00033E3F">
        <w:rPr>
          <w:rFonts w:ascii="Nikosh" w:hAnsi="Nikosh" w:cs="Nikosh"/>
          <w:sz w:val="28"/>
          <w:szCs w:val="28"/>
        </w:rPr>
        <w:t xml:space="preserve"> </w:t>
      </w:r>
      <w:r w:rsidRPr="00033E3F">
        <w:rPr>
          <w:rFonts w:ascii="Nikosh" w:hAnsi="Nikosh" w:cs="Nikosh" w:hint="cs"/>
          <w:sz w:val="28"/>
          <w:szCs w:val="28"/>
        </w:rPr>
        <w:t>প্রকৌশল</w:t>
      </w:r>
      <w:r w:rsidRPr="00033E3F">
        <w:rPr>
          <w:rFonts w:ascii="Nikosh" w:hAnsi="Nikosh" w:cs="Nikosh"/>
          <w:sz w:val="28"/>
          <w:szCs w:val="28"/>
        </w:rPr>
        <w:t xml:space="preserve"> </w:t>
      </w:r>
      <w:r w:rsidRPr="00033E3F">
        <w:rPr>
          <w:rFonts w:ascii="Nikosh" w:hAnsi="Nikosh" w:cs="Nikosh" w:hint="cs"/>
          <w:sz w:val="28"/>
          <w:szCs w:val="28"/>
        </w:rPr>
        <w:t>অধিদপ্তর</w:t>
      </w:r>
      <w:r w:rsidRPr="00033E3F">
        <w:rPr>
          <w:rFonts w:ascii="Nikosh" w:hAnsi="Nikosh" w:cs="Nikosh"/>
          <w:sz w:val="28"/>
          <w:szCs w:val="28"/>
        </w:rPr>
        <w:t xml:space="preserve"> (</w:t>
      </w:r>
      <w:r w:rsidRPr="00033E3F">
        <w:rPr>
          <w:rFonts w:ascii="Nikosh" w:hAnsi="Nikosh" w:cs="Nikosh" w:hint="cs"/>
          <w:sz w:val="28"/>
          <w:szCs w:val="28"/>
        </w:rPr>
        <w:t>ডিপিএইচই</w:t>
      </w:r>
      <w:r w:rsidRPr="00033E3F">
        <w:rPr>
          <w:rFonts w:ascii="Nikosh" w:hAnsi="Nikosh" w:cs="Nikosh"/>
          <w:sz w:val="28"/>
          <w:szCs w:val="28"/>
        </w:rPr>
        <w:t xml:space="preserve">) </w:t>
      </w:r>
      <w:r w:rsidRPr="00033E3F">
        <w:rPr>
          <w:rFonts w:ascii="Nikosh" w:hAnsi="Nikosh" w:cs="Nikosh" w:hint="cs"/>
          <w:sz w:val="28"/>
          <w:szCs w:val="28"/>
        </w:rPr>
        <w:t>এখন</w:t>
      </w:r>
      <w:r w:rsidRPr="00033E3F">
        <w:rPr>
          <w:rFonts w:ascii="Nikosh" w:hAnsi="Nikosh" w:cs="Nikosh"/>
          <w:sz w:val="28"/>
          <w:szCs w:val="28"/>
        </w:rPr>
        <w:t xml:space="preserve"> </w:t>
      </w:r>
      <w:r w:rsidRPr="00033E3F">
        <w:rPr>
          <w:rFonts w:ascii="Nikosh" w:hAnsi="Nikosh" w:cs="Nikosh" w:hint="cs"/>
          <w:sz w:val="28"/>
          <w:szCs w:val="28"/>
        </w:rPr>
        <w:t>পর্যন্ত</w:t>
      </w:r>
      <w:r w:rsidRPr="00033E3F">
        <w:rPr>
          <w:rFonts w:ascii="Nikosh" w:hAnsi="Nikosh" w:cs="Nikosh"/>
          <w:sz w:val="28"/>
          <w:szCs w:val="28"/>
        </w:rPr>
        <w:t xml:space="preserve"> </w:t>
      </w:r>
      <w:r w:rsidRPr="00033E3F">
        <w:rPr>
          <w:rFonts w:ascii="Nikosh" w:hAnsi="Nikosh" w:cs="Nikosh" w:hint="cs"/>
          <w:sz w:val="28"/>
          <w:szCs w:val="28"/>
        </w:rPr>
        <w:t>১</w:t>
      </w:r>
      <w:r w:rsidRPr="00033E3F">
        <w:rPr>
          <w:rFonts w:ascii="Nikosh" w:hAnsi="Nikosh" w:cs="Nikosh"/>
          <w:sz w:val="28"/>
          <w:szCs w:val="28"/>
        </w:rPr>
        <w:t xml:space="preserve"> </w:t>
      </w:r>
      <w:r w:rsidRPr="00033E3F">
        <w:rPr>
          <w:rFonts w:ascii="Nikosh" w:hAnsi="Nikosh" w:cs="Nikosh" w:hint="cs"/>
          <w:sz w:val="28"/>
          <w:szCs w:val="28"/>
        </w:rPr>
        <w:t>লাখ</w:t>
      </w:r>
      <w:r w:rsidRPr="00033E3F">
        <w:rPr>
          <w:rFonts w:ascii="Nikosh" w:hAnsi="Nikosh" w:cs="Nikosh"/>
          <w:sz w:val="28"/>
          <w:szCs w:val="28"/>
        </w:rPr>
        <w:t xml:space="preserve"> </w:t>
      </w:r>
      <w:r w:rsidRPr="00033E3F">
        <w:rPr>
          <w:rFonts w:ascii="Nikosh" w:hAnsi="Nikosh" w:cs="Nikosh" w:hint="cs"/>
          <w:sz w:val="28"/>
          <w:szCs w:val="28"/>
        </w:rPr>
        <w:t>৭০</w:t>
      </w:r>
      <w:r w:rsidRPr="00033E3F">
        <w:rPr>
          <w:rFonts w:ascii="Nikosh" w:hAnsi="Nikosh" w:cs="Nikosh"/>
          <w:sz w:val="28"/>
          <w:szCs w:val="28"/>
        </w:rPr>
        <w:t xml:space="preserve"> </w:t>
      </w:r>
      <w:r w:rsidRPr="00033E3F">
        <w:rPr>
          <w:rFonts w:ascii="Nikosh" w:hAnsi="Nikosh" w:cs="Nikosh" w:hint="cs"/>
          <w:sz w:val="28"/>
          <w:szCs w:val="28"/>
        </w:rPr>
        <w:t>হাজার</w:t>
      </w:r>
      <w:r w:rsidRPr="00033E3F">
        <w:rPr>
          <w:rFonts w:ascii="Nikosh" w:hAnsi="Nikosh" w:cs="Nikosh"/>
          <w:sz w:val="28"/>
          <w:szCs w:val="28"/>
        </w:rPr>
        <w:t xml:space="preserve"> </w:t>
      </w:r>
      <w:r w:rsidRPr="00033E3F">
        <w:rPr>
          <w:rFonts w:ascii="Nikosh" w:hAnsi="Nikosh" w:cs="Nikosh" w:hint="cs"/>
          <w:sz w:val="28"/>
          <w:szCs w:val="28"/>
        </w:rPr>
        <w:t>৫০৫</w:t>
      </w:r>
      <w:r w:rsidRPr="00033E3F">
        <w:rPr>
          <w:rFonts w:ascii="Nikosh" w:hAnsi="Nikosh" w:cs="Nikosh"/>
          <w:sz w:val="28"/>
          <w:szCs w:val="28"/>
        </w:rPr>
        <w:t xml:space="preserve"> </w:t>
      </w:r>
      <w:r w:rsidRPr="00033E3F">
        <w:rPr>
          <w:rFonts w:ascii="Nikosh" w:hAnsi="Nikosh" w:cs="Nikosh" w:hint="cs"/>
          <w:sz w:val="28"/>
          <w:szCs w:val="28"/>
        </w:rPr>
        <w:t>লিটার</w:t>
      </w:r>
      <w:r w:rsidRPr="00033E3F">
        <w:rPr>
          <w:rFonts w:ascii="Nikosh" w:hAnsi="Nikosh" w:cs="Nikosh"/>
          <w:sz w:val="28"/>
          <w:szCs w:val="28"/>
        </w:rPr>
        <w:t xml:space="preserve"> </w:t>
      </w:r>
      <w:r w:rsidRPr="00033E3F">
        <w:rPr>
          <w:rFonts w:ascii="Nikosh" w:hAnsi="Nikosh" w:cs="Nikosh" w:hint="cs"/>
          <w:sz w:val="28"/>
          <w:szCs w:val="28"/>
        </w:rPr>
        <w:t>নিরাপদ</w:t>
      </w:r>
      <w:r w:rsidRPr="00033E3F">
        <w:rPr>
          <w:rFonts w:ascii="Nikosh" w:hAnsi="Nikosh" w:cs="Nikosh"/>
          <w:sz w:val="28"/>
          <w:szCs w:val="28"/>
        </w:rPr>
        <w:t xml:space="preserve"> </w:t>
      </w:r>
      <w:r w:rsidRPr="00033E3F">
        <w:rPr>
          <w:rFonts w:ascii="Nikosh" w:hAnsi="Nikosh" w:cs="Nikosh" w:hint="cs"/>
          <w:sz w:val="28"/>
          <w:szCs w:val="28"/>
        </w:rPr>
        <w:t>খাবার</w:t>
      </w:r>
      <w:r w:rsidRPr="00033E3F">
        <w:rPr>
          <w:rFonts w:ascii="Nikosh" w:hAnsi="Nikosh" w:cs="Nikosh"/>
          <w:sz w:val="28"/>
          <w:szCs w:val="28"/>
        </w:rPr>
        <w:t xml:space="preserve"> </w:t>
      </w:r>
      <w:r w:rsidRPr="00033E3F">
        <w:rPr>
          <w:rFonts w:ascii="Nikosh" w:hAnsi="Nikosh" w:cs="Nikosh" w:hint="cs"/>
          <w:sz w:val="28"/>
          <w:szCs w:val="28"/>
        </w:rPr>
        <w:t>পানি</w:t>
      </w:r>
      <w:r w:rsidRPr="00033E3F">
        <w:rPr>
          <w:rFonts w:ascii="Nikosh" w:hAnsi="Nikosh" w:cs="Nikosh"/>
          <w:sz w:val="28"/>
          <w:szCs w:val="28"/>
        </w:rPr>
        <w:t xml:space="preserve"> </w:t>
      </w:r>
      <w:r w:rsidRPr="00033E3F">
        <w:rPr>
          <w:rFonts w:ascii="Nikosh" w:hAnsi="Nikosh" w:cs="Nikosh" w:hint="cs"/>
          <w:sz w:val="28"/>
          <w:szCs w:val="28"/>
        </w:rPr>
        <w:t>বিতরণ</w:t>
      </w:r>
      <w:r w:rsidRPr="00033E3F">
        <w:rPr>
          <w:rFonts w:ascii="Nikosh" w:hAnsi="Nikosh" w:cs="Nikosh"/>
          <w:sz w:val="28"/>
          <w:szCs w:val="28"/>
        </w:rPr>
        <w:t xml:space="preserve"> </w:t>
      </w:r>
      <w:r w:rsidRPr="00033E3F">
        <w:rPr>
          <w:rFonts w:ascii="Nikosh" w:hAnsi="Nikosh" w:cs="Nikosh" w:hint="cs"/>
          <w:sz w:val="28"/>
          <w:szCs w:val="28"/>
        </w:rPr>
        <w:t>করেছে।</w:t>
      </w:r>
      <w:r w:rsidRPr="00033E3F">
        <w:rPr>
          <w:rFonts w:ascii="Nikosh" w:hAnsi="Nikosh" w:cs="Nikosh"/>
          <w:sz w:val="28"/>
          <w:szCs w:val="28"/>
        </w:rPr>
        <w:t xml:space="preserve"> </w:t>
      </w:r>
    </w:p>
    <w:p w:rsidR="00033E3F" w:rsidRPr="00033E3F" w:rsidRDefault="00033E3F" w:rsidP="00EA6114">
      <w:pPr>
        <w:spacing w:after="240" w:line="240" w:lineRule="auto"/>
        <w:jc w:val="both"/>
        <w:rPr>
          <w:rFonts w:ascii="Nikosh" w:hAnsi="Nikosh" w:cs="Nikosh"/>
          <w:sz w:val="28"/>
          <w:szCs w:val="28"/>
        </w:rPr>
      </w:pPr>
      <w:r w:rsidRPr="00033E3F">
        <w:rPr>
          <w:rFonts w:ascii="Nikosh" w:hAnsi="Nikosh" w:cs="Nikosh"/>
          <w:sz w:val="28"/>
          <w:szCs w:val="28"/>
        </w:rPr>
        <w:tab/>
      </w:r>
      <w:r w:rsidRPr="00033E3F">
        <w:rPr>
          <w:rFonts w:ascii="Nikosh" w:hAnsi="Nikosh" w:cs="Nikosh" w:hint="cs"/>
          <w:sz w:val="28"/>
          <w:szCs w:val="28"/>
        </w:rPr>
        <w:t>হবিগঞ্জ</w:t>
      </w:r>
      <w:r w:rsidRPr="00033E3F">
        <w:rPr>
          <w:rFonts w:ascii="Nikosh" w:hAnsi="Nikosh" w:cs="Nikosh"/>
          <w:sz w:val="28"/>
          <w:szCs w:val="28"/>
        </w:rPr>
        <w:t xml:space="preserve">, </w:t>
      </w:r>
      <w:r w:rsidRPr="00033E3F">
        <w:rPr>
          <w:rFonts w:ascii="Nikosh" w:hAnsi="Nikosh" w:cs="Nikosh" w:hint="cs"/>
          <w:sz w:val="28"/>
          <w:szCs w:val="28"/>
        </w:rPr>
        <w:t>খাগড়াছড়ি</w:t>
      </w:r>
      <w:r w:rsidRPr="00033E3F">
        <w:rPr>
          <w:rFonts w:ascii="Nikosh" w:hAnsi="Nikosh" w:cs="Nikosh"/>
          <w:sz w:val="28"/>
          <w:szCs w:val="28"/>
        </w:rPr>
        <w:t xml:space="preserve">, </w:t>
      </w:r>
      <w:r w:rsidRPr="00033E3F">
        <w:rPr>
          <w:rFonts w:ascii="Nikosh" w:hAnsi="Nikosh" w:cs="Nikosh" w:hint="cs"/>
          <w:sz w:val="28"/>
          <w:szCs w:val="28"/>
        </w:rPr>
        <w:t>ফেনী</w:t>
      </w:r>
      <w:r w:rsidRPr="00033E3F">
        <w:rPr>
          <w:rFonts w:ascii="Nikosh" w:hAnsi="Nikosh" w:cs="Nikosh"/>
          <w:sz w:val="28"/>
          <w:szCs w:val="28"/>
        </w:rPr>
        <w:t xml:space="preserve">, </w:t>
      </w:r>
      <w:r w:rsidRPr="00033E3F">
        <w:rPr>
          <w:rFonts w:ascii="Nikosh" w:hAnsi="Nikosh" w:cs="Nikosh" w:hint="cs"/>
          <w:sz w:val="28"/>
          <w:szCs w:val="28"/>
        </w:rPr>
        <w:t>চট্টগ্রাম</w:t>
      </w:r>
      <w:r w:rsidRPr="00033E3F">
        <w:rPr>
          <w:rFonts w:ascii="Nikosh" w:hAnsi="Nikosh" w:cs="Nikosh"/>
          <w:sz w:val="28"/>
          <w:szCs w:val="28"/>
        </w:rPr>
        <w:t xml:space="preserve">, </w:t>
      </w:r>
      <w:r w:rsidRPr="00033E3F">
        <w:rPr>
          <w:rFonts w:ascii="Nikosh" w:hAnsi="Nikosh" w:cs="Nikosh" w:hint="cs"/>
          <w:sz w:val="28"/>
          <w:szCs w:val="28"/>
        </w:rPr>
        <w:t>রাঙ্গামাটি</w:t>
      </w:r>
      <w:r w:rsidRPr="00033E3F">
        <w:rPr>
          <w:rFonts w:ascii="Nikosh" w:hAnsi="Nikosh" w:cs="Nikosh"/>
          <w:sz w:val="28"/>
          <w:szCs w:val="28"/>
        </w:rPr>
        <w:t xml:space="preserve"> </w:t>
      </w:r>
      <w:r w:rsidRPr="00033E3F">
        <w:rPr>
          <w:rFonts w:ascii="Nikosh" w:hAnsi="Nikosh" w:cs="Nikosh" w:hint="cs"/>
          <w:sz w:val="28"/>
          <w:szCs w:val="28"/>
        </w:rPr>
        <w:t>ও</w:t>
      </w:r>
      <w:r w:rsidRPr="00033E3F">
        <w:rPr>
          <w:rFonts w:ascii="Nikosh" w:hAnsi="Nikosh" w:cs="Nikosh"/>
          <w:sz w:val="28"/>
          <w:szCs w:val="28"/>
        </w:rPr>
        <w:t xml:space="preserve"> </w:t>
      </w:r>
      <w:r w:rsidRPr="00033E3F">
        <w:rPr>
          <w:rFonts w:ascii="Nikosh" w:hAnsi="Nikosh" w:cs="Nikosh" w:hint="cs"/>
          <w:sz w:val="28"/>
          <w:szCs w:val="28"/>
        </w:rPr>
        <w:t>ব্রাহ্মণবাড়িয়া</w:t>
      </w:r>
      <w:r w:rsidRPr="00033E3F">
        <w:rPr>
          <w:rFonts w:ascii="Nikosh" w:hAnsi="Nikosh" w:cs="Nikosh"/>
          <w:sz w:val="28"/>
          <w:szCs w:val="28"/>
        </w:rPr>
        <w:t xml:space="preserve"> </w:t>
      </w:r>
      <w:r w:rsidRPr="00033E3F">
        <w:rPr>
          <w:rFonts w:ascii="Nikosh" w:hAnsi="Nikosh" w:cs="Nikosh" w:hint="cs"/>
          <w:sz w:val="28"/>
          <w:szCs w:val="28"/>
        </w:rPr>
        <w:t>জেলায়</w:t>
      </w:r>
      <w:r w:rsidRPr="00033E3F">
        <w:rPr>
          <w:rFonts w:ascii="Nikosh" w:hAnsi="Nikosh" w:cs="Nikosh"/>
          <w:sz w:val="28"/>
          <w:szCs w:val="28"/>
        </w:rPr>
        <w:t xml:space="preserve"> </w:t>
      </w:r>
      <w:r w:rsidRPr="00033E3F">
        <w:rPr>
          <w:rFonts w:ascii="Nikosh" w:hAnsi="Nikosh" w:cs="Nikosh" w:hint="cs"/>
          <w:sz w:val="28"/>
          <w:szCs w:val="28"/>
        </w:rPr>
        <w:t>উন্নতি</w:t>
      </w:r>
      <w:r w:rsidRPr="00033E3F">
        <w:rPr>
          <w:rFonts w:ascii="Nikosh" w:hAnsi="Nikosh" w:cs="Nikosh"/>
          <w:sz w:val="28"/>
          <w:szCs w:val="28"/>
        </w:rPr>
        <w:t xml:space="preserve"> </w:t>
      </w:r>
      <w:r w:rsidRPr="00033E3F">
        <w:rPr>
          <w:rFonts w:ascii="Nikosh" w:hAnsi="Nikosh" w:cs="Nikosh" w:hint="cs"/>
          <w:sz w:val="28"/>
          <w:szCs w:val="28"/>
        </w:rPr>
        <w:t>হলেও</w:t>
      </w:r>
      <w:r w:rsidRPr="00033E3F">
        <w:rPr>
          <w:rFonts w:ascii="Nikosh" w:hAnsi="Nikosh" w:cs="Nikosh"/>
          <w:sz w:val="28"/>
          <w:szCs w:val="28"/>
        </w:rPr>
        <w:t xml:space="preserve"> </w:t>
      </w:r>
      <w:r w:rsidRPr="00033E3F">
        <w:rPr>
          <w:rFonts w:ascii="Nikosh" w:hAnsi="Nikosh" w:cs="Nikosh" w:hint="cs"/>
          <w:sz w:val="28"/>
          <w:szCs w:val="28"/>
        </w:rPr>
        <w:t>বন্যা</w:t>
      </w:r>
      <w:r w:rsidRPr="00033E3F">
        <w:rPr>
          <w:rFonts w:ascii="Nikosh" w:hAnsi="Nikosh" w:cs="Nikosh"/>
          <w:sz w:val="28"/>
          <w:szCs w:val="28"/>
        </w:rPr>
        <w:t xml:space="preserve"> </w:t>
      </w:r>
      <w:r w:rsidRPr="00033E3F">
        <w:rPr>
          <w:rFonts w:ascii="Nikosh" w:hAnsi="Nikosh" w:cs="Nikosh" w:hint="cs"/>
          <w:sz w:val="28"/>
          <w:szCs w:val="28"/>
        </w:rPr>
        <w:t>পরিস্থিতি</w:t>
      </w:r>
      <w:r w:rsidRPr="00033E3F">
        <w:rPr>
          <w:rFonts w:ascii="Nikosh" w:hAnsi="Nikosh" w:cs="Nikosh"/>
          <w:sz w:val="28"/>
          <w:szCs w:val="28"/>
        </w:rPr>
        <w:t xml:space="preserve"> </w:t>
      </w:r>
      <w:r w:rsidRPr="00033E3F">
        <w:rPr>
          <w:rFonts w:ascii="Nikosh" w:hAnsi="Nikosh" w:cs="Nikosh" w:hint="cs"/>
          <w:sz w:val="28"/>
          <w:szCs w:val="28"/>
        </w:rPr>
        <w:t>স্থিতিশীল</w:t>
      </w:r>
      <w:r w:rsidRPr="00033E3F">
        <w:rPr>
          <w:rFonts w:ascii="Nikosh" w:hAnsi="Nikosh" w:cs="Nikosh"/>
          <w:sz w:val="28"/>
          <w:szCs w:val="28"/>
        </w:rPr>
        <w:t xml:space="preserve"> </w:t>
      </w:r>
      <w:r w:rsidRPr="00033E3F">
        <w:rPr>
          <w:rFonts w:ascii="Nikosh" w:hAnsi="Nikosh" w:cs="Nikosh" w:hint="cs"/>
          <w:sz w:val="28"/>
          <w:szCs w:val="28"/>
        </w:rPr>
        <w:t>রয়েছে</w:t>
      </w:r>
      <w:r w:rsidRPr="00033E3F">
        <w:rPr>
          <w:rFonts w:ascii="Nikosh" w:hAnsi="Nikosh" w:cs="Nikosh"/>
          <w:sz w:val="28"/>
          <w:szCs w:val="28"/>
        </w:rPr>
        <w:t xml:space="preserve"> </w:t>
      </w:r>
      <w:r w:rsidRPr="00033E3F">
        <w:rPr>
          <w:rFonts w:ascii="Nikosh" w:hAnsi="Nikosh" w:cs="Nikosh" w:hint="cs"/>
          <w:sz w:val="28"/>
          <w:szCs w:val="28"/>
        </w:rPr>
        <w:t>কুমিল্লা</w:t>
      </w:r>
      <w:r w:rsidRPr="00033E3F">
        <w:rPr>
          <w:rFonts w:ascii="Nikosh" w:hAnsi="Nikosh" w:cs="Nikosh"/>
          <w:sz w:val="28"/>
          <w:szCs w:val="28"/>
        </w:rPr>
        <w:t xml:space="preserve">, </w:t>
      </w:r>
      <w:r w:rsidRPr="00033E3F">
        <w:rPr>
          <w:rFonts w:ascii="Nikosh" w:hAnsi="Nikosh" w:cs="Nikosh" w:hint="cs"/>
          <w:sz w:val="28"/>
          <w:szCs w:val="28"/>
        </w:rPr>
        <w:t>নোয়াখালী</w:t>
      </w:r>
      <w:r w:rsidRPr="00033E3F">
        <w:rPr>
          <w:rFonts w:ascii="Nikosh" w:hAnsi="Nikosh" w:cs="Nikosh"/>
          <w:sz w:val="28"/>
          <w:szCs w:val="28"/>
        </w:rPr>
        <w:t xml:space="preserve">, </w:t>
      </w:r>
      <w:r w:rsidRPr="00033E3F">
        <w:rPr>
          <w:rFonts w:ascii="Nikosh" w:hAnsi="Nikosh" w:cs="Nikosh" w:hint="cs"/>
          <w:sz w:val="28"/>
          <w:szCs w:val="28"/>
        </w:rPr>
        <w:t>সুনামগঞ্জ</w:t>
      </w:r>
      <w:r w:rsidRPr="00033E3F">
        <w:rPr>
          <w:rFonts w:ascii="Nikosh" w:hAnsi="Nikosh" w:cs="Nikosh"/>
          <w:sz w:val="28"/>
          <w:szCs w:val="28"/>
        </w:rPr>
        <w:t xml:space="preserve">, </w:t>
      </w:r>
      <w:r w:rsidRPr="00033E3F">
        <w:rPr>
          <w:rFonts w:ascii="Nikosh" w:hAnsi="Nikosh" w:cs="Nikosh" w:hint="cs"/>
          <w:sz w:val="28"/>
          <w:szCs w:val="28"/>
        </w:rPr>
        <w:t>লক্ষ্মীপুর</w:t>
      </w:r>
      <w:r w:rsidRPr="00033E3F">
        <w:rPr>
          <w:rFonts w:ascii="Nikosh" w:hAnsi="Nikosh" w:cs="Nikosh"/>
          <w:sz w:val="28"/>
          <w:szCs w:val="28"/>
        </w:rPr>
        <w:t xml:space="preserve"> </w:t>
      </w:r>
      <w:r w:rsidRPr="00033E3F">
        <w:rPr>
          <w:rFonts w:ascii="Nikosh" w:hAnsi="Nikosh" w:cs="Nikosh" w:hint="cs"/>
          <w:sz w:val="28"/>
          <w:szCs w:val="28"/>
        </w:rPr>
        <w:t>এবং</w:t>
      </w:r>
      <w:r w:rsidRPr="00033E3F">
        <w:rPr>
          <w:rFonts w:ascii="Nikosh" w:hAnsi="Nikosh" w:cs="Nikosh"/>
          <w:sz w:val="28"/>
          <w:szCs w:val="28"/>
        </w:rPr>
        <w:t xml:space="preserve"> </w:t>
      </w:r>
      <w:r w:rsidRPr="00033E3F">
        <w:rPr>
          <w:rFonts w:ascii="Nikosh" w:hAnsi="Nikosh" w:cs="Nikosh" w:hint="cs"/>
          <w:sz w:val="28"/>
          <w:szCs w:val="28"/>
        </w:rPr>
        <w:t>মৌলভীবাজার</w:t>
      </w:r>
      <w:r w:rsidRPr="00033E3F">
        <w:rPr>
          <w:rFonts w:ascii="Nikosh" w:hAnsi="Nikosh" w:cs="Nikosh"/>
          <w:sz w:val="28"/>
          <w:szCs w:val="28"/>
        </w:rPr>
        <w:t xml:space="preserve"> </w:t>
      </w:r>
      <w:r w:rsidRPr="00033E3F">
        <w:rPr>
          <w:rFonts w:ascii="Nikosh" w:hAnsi="Nikosh" w:cs="Nikosh" w:hint="cs"/>
          <w:sz w:val="28"/>
          <w:szCs w:val="28"/>
        </w:rPr>
        <w:t>জেলায়।</w:t>
      </w:r>
      <w:r w:rsidRPr="00033E3F">
        <w:rPr>
          <w:rFonts w:ascii="Nikosh" w:hAnsi="Nikosh" w:cs="Nikosh"/>
          <w:sz w:val="28"/>
          <w:szCs w:val="28"/>
        </w:rPr>
        <w:t xml:space="preserve"> </w:t>
      </w:r>
      <w:r w:rsidRPr="00033E3F">
        <w:rPr>
          <w:rFonts w:ascii="Nikosh" w:hAnsi="Nikosh" w:cs="Nikosh" w:hint="cs"/>
          <w:sz w:val="28"/>
          <w:szCs w:val="28"/>
        </w:rPr>
        <w:t>নতুন</w:t>
      </w:r>
      <w:r w:rsidRPr="00033E3F">
        <w:rPr>
          <w:rFonts w:ascii="Nikosh" w:hAnsi="Nikosh" w:cs="Nikosh"/>
          <w:sz w:val="28"/>
          <w:szCs w:val="28"/>
        </w:rPr>
        <w:t xml:space="preserve"> </w:t>
      </w:r>
      <w:r w:rsidRPr="00033E3F">
        <w:rPr>
          <w:rFonts w:ascii="Nikosh" w:hAnsi="Nikosh" w:cs="Nikosh" w:hint="cs"/>
          <w:sz w:val="28"/>
          <w:szCs w:val="28"/>
        </w:rPr>
        <w:t>করে</w:t>
      </w:r>
      <w:r w:rsidRPr="00033E3F">
        <w:rPr>
          <w:rFonts w:ascii="Nikosh" w:hAnsi="Nikosh" w:cs="Nikosh"/>
          <w:sz w:val="28"/>
          <w:szCs w:val="28"/>
        </w:rPr>
        <w:t xml:space="preserve"> </w:t>
      </w:r>
      <w:r w:rsidRPr="00033E3F">
        <w:rPr>
          <w:rFonts w:ascii="Nikosh" w:hAnsi="Nikosh" w:cs="Nikosh" w:hint="cs"/>
          <w:sz w:val="28"/>
          <w:szCs w:val="28"/>
        </w:rPr>
        <w:t>কোনো</w:t>
      </w:r>
      <w:r w:rsidRPr="00033E3F">
        <w:rPr>
          <w:rFonts w:ascii="Nikosh" w:hAnsi="Nikosh" w:cs="Nikosh"/>
          <w:sz w:val="28"/>
          <w:szCs w:val="28"/>
        </w:rPr>
        <w:t xml:space="preserve"> </w:t>
      </w:r>
      <w:r w:rsidRPr="00033E3F">
        <w:rPr>
          <w:rFonts w:ascii="Nikosh" w:hAnsi="Nikosh" w:cs="Nikosh" w:hint="cs"/>
          <w:sz w:val="28"/>
          <w:szCs w:val="28"/>
        </w:rPr>
        <w:t>জেলা</w:t>
      </w:r>
      <w:r w:rsidRPr="00033E3F">
        <w:rPr>
          <w:rFonts w:ascii="Nikosh" w:hAnsi="Nikosh" w:cs="Nikosh"/>
          <w:sz w:val="28"/>
          <w:szCs w:val="28"/>
        </w:rPr>
        <w:t xml:space="preserve"> </w:t>
      </w:r>
      <w:r w:rsidRPr="00033E3F">
        <w:rPr>
          <w:rFonts w:ascii="Nikosh" w:hAnsi="Nikosh" w:cs="Nikosh" w:hint="cs"/>
          <w:sz w:val="28"/>
          <w:szCs w:val="28"/>
        </w:rPr>
        <w:t>বন্যায়</w:t>
      </w:r>
      <w:r w:rsidRPr="00033E3F">
        <w:rPr>
          <w:rFonts w:ascii="Nikosh" w:hAnsi="Nikosh" w:cs="Nikosh"/>
          <w:sz w:val="28"/>
          <w:szCs w:val="28"/>
        </w:rPr>
        <w:t xml:space="preserve"> </w:t>
      </w:r>
      <w:r w:rsidRPr="00033E3F">
        <w:rPr>
          <w:rFonts w:ascii="Nikosh" w:hAnsi="Nikosh" w:cs="Nikosh" w:hint="cs"/>
          <w:sz w:val="28"/>
          <w:szCs w:val="28"/>
        </w:rPr>
        <w:t>প্লাবিত</w:t>
      </w:r>
      <w:r w:rsidRPr="00033E3F">
        <w:rPr>
          <w:rFonts w:ascii="Nikosh" w:hAnsi="Nikosh" w:cs="Nikosh"/>
          <w:sz w:val="28"/>
          <w:szCs w:val="28"/>
        </w:rPr>
        <w:t xml:space="preserve"> </w:t>
      </w:r>
      <w:r w:rsidRPr="00033E3F">
        <w:rPr>
          <w:rFonts w:ascii="Nikosh" w:hAnsi="Nikosh" w:cs="Nikosh" w:hint="cs"/>
          <w:sz w:val="28"/>
          <w:szCs w:val="28"/>
        </w:rPr>
        <w:t>হয়নি।</w:t>
      </w:r>
      <w:r w:rsidRPr="00033E3F">
        <w:rPr>
          <w:rFonts w:ascii="Nikosh" w:hAnsi="Nikosh" w:cs="Nikosh"/>
          <w:sz w:val="28"/>
          <w:szCs w:val="28"/>
        </w:rPr>
        <w:t xml:space="preserve">  </w:t>
      </w:r>
    </w:p>
    <w:p w:rsidR="00033E3F" w:rsidRPr="00033E3F" w:rsidRDefault="00033E3F" w:rsidP="00EA6114">
      <w:pPr>
        <w:spacing w:after="0" w:line="240" w:lineRule="auto"/>
        <w:jc w:val="center"/>
        <w:rPr>
          <w:rFonts w:ascii="Nikosh" w:hAnsi="Nikosh" w:cs="Nikosh"/>
          <w:sz w:val="28"/>
          <w:szCs w:val="28"/>
        </w:rPr>
      </w:pPr>
      <w:r w:rsidRPr="00033E3F">
        <w:rPr>
          <w:rFonts w:ascii="Nikosh" w:hAnsi="Nikosh" w:cs="Nikosh"/>
          <w:sz w:val="28"/>
          <w:szCs w:val="28"/>
        </w:rPr>
        <w:t>#</w:t>
      </w:r>
    </w:p>
    <w:p w:rsidR="00033E3F" w:rsidRDefault="00033E3F" w:rsidP="00033E3F">
      <w:pPr>
        <w:spacing w:after="0" w:line="240" w:lineRule="auto"/>
        <w:rPr>
          <w:rFonts w:ascii="Nikosh" w:hAnsi="Nikosh" w:cs="Nikosh"/>
          <w:sz w:val="28"/>
          <w:szCs w:val="28"/>
          <w:lang w:val="zh-CN" w:eastAsia="zh-CN"/>
        </w:rPr>
      </w:pPr>
      <w:r w:rsidRPr="00033E3F">
        <w:rPr>
          <w:rFonts w:ascii="Nikosh" w:hAnsi="Nikosh" w:cs="Nikosh" w:hint="cs"/>
          <w:sz w:val="28"/>
          <w:szCs w:val="28"/>
        </w:rPr>
        <w:t>পবন</w:t>
      </w:r>
      <w:r w:rsidRPr="00033E3F">
        <w:rPr>
          <w:rFonts w:ascii="Nikosh" w:hAnsi="Nikosh" w:cs="Nikosh"/>
          <w:sz w:val="28"/>
          <w:szCs w:val="28"/>
        </w:rPr>
        <w:t>/</w:t>
      </w:r>
      <w:r w:rsidRPr="00033E3F">
        <w:rPr>
          <w:rFonts w:ascii="Nikosh" w:hAnsi="Nikosh" w:cs="Nikosh" w:hint="cs"/>
          <w:sz w:val="28"/>
          <w:szCs w:val="28"/>
        </w:rPr>
        <w:t>আকরাম</w:t>
      </w:r>
      <w:r w:rsidRPr="00033E3F">
        <w:rPr>
          <w:rFonts w:ascii="Nikosh" w:hAnsi="Nikosh" w:cs="Nikosh"/>
          <w:sz w:val="28"/>
          <w:szCs w:val="28"/>
        </w:rPr>
        <w:t>/</w:t>
      </w:r>
      <w:r w:rsidRPr="00033E3F">
        <w:rPr>
          <w:rFonts w:ascii="Nikosh" w:hAnsi="Nikosh" w:cs="Nikosh" w:hint="cs"/>
          <w:sz w:val="28"/>
          <w:szCs w:val="28"/>
        </w:rPr>
        <w:t>রানা</w:t>
      </w:r>
      <w:r w:rsidRPr="00033E3F">
        <w:rPr>
          <w:rFonts w:ascii="Nikosh" w:hAnsi="Nikosh" w:cs="Nikosh"/>
          <w:sz w:val="28"/>
          <w:szCs w:val="28"/>
        </w:rPr>
        <w:t>/</w:t>
      </w:r>
      <w:r w:rsidRPr="00033E3F">
        <w:rPr>
          <w:rFonts w:ascii="Nikosh" w:hAnsi="Nikosh" w:cs="Nikosh" w:hint="cs"/>
          <w:sz w:val="28"/>
          <w:szCs w:val="28"/>
        </w:rPr>
        <w:t>সঞ্জীব</w:t>
      </w:r>
      <w:r w:rsidRPr="00033E3F">
        <w:rPr>
          <w:rFonts w:ascii="Nikosh" w:hAnsi="Nikosh" w:cs="Nikosh"/>
          <w:sz w:val="28"/>
          <w:szCs w:val="28"/>
        </w:rPr>
        <w:t>/</w:t>
      </w:r>
      <w:r w:rsidRPr="00033E3F">
        <w:rPr>
          <w:rFonts w:ascii="Nikosh" w:hAnsi="Nikosh" w:cs="Nikosh" w:hint="cs"/>
          <w:sz w:val="28"/>
          <w:szCs w:val="28"/>
        </w:rPr>
        <w:t>জয়নুল</w:t>
      </w:r>
      <w:r w:rsidRPr="00033E3F">
        <w:rPr>
          <w:rFonts w:ascii="Nikosh" w:hAnsi="Nikosh" w:cs="Nikosh"/>
          <w:sz w:val="28"/>
          <w:szCs w:val="28"/>
        </w:rPr>
        <w:t>/</w:t>
      </w:r>
      <w:r w:rsidRPr="00033E3F">
        <w:rPr>
          <w:rFonts w:ascii="Nikosh" w:hAnsi="Nikosh" w:cs="Nikosh" w:hint="cs"/>
          <w:sz w:val="28"/>
          <w:szCs w:val="28"/>
        </w:rPr>
        <w:t>২০২৪</w:t>
      </w:r>
      <w:r w:rsidRPr="00033E3F">
        <w:rPr>
          <w:rFonts w:ascii="Nikosh" w:hAnsi="Nikosh" w:cs="Nikosh"/>
          <w:sz w:val="28"/>
          <w:szCs w:val="28"/>
        </w:rPr>
        <w:t>/</w:t>
      </w:r>
      <w:r w:rsidRPr="00033E3F">
        <w:rPr>
          <w:rFonts w:ascii="Nikosh" w:hAnsi="Nikosh" w:cs="Nikosh" w:hint="cs"/>
          <w:sz w:val="28"/>
          <w:szCs w:val="28"/>
        </w:rPr>
        <w:t>১৮২০ঘণ্টা</w:t>
      </w:r>
      <w:r w:rsidRPr="00033E3F">
        <w:rPr>
          <w:rFonts w:ascii="Nikosh" w:hAnsi="Nikosh" w:cs="Nikosh"/>
          <w:sz w:val="28"/>
          <w:szCs w:val="28"/>
        </w:rPr>
        <w:t xml:space="preserve"> </w:t>
      </w:r>
      <w:r>
        <w:rPr>
          <w:rFonts w:ascii="Nikosh" w:hAnsi="Nikosh" w:cs="Nikosh"/>
          <w:sz w:val="28"/>
          <w:szCs w:val="28"/>
        </w:rPr>
        <w:br w:type="page"/>
      </w:r>
    </w:p>
    <w:p w:rsidR="00C15C97" w:rsidRPr="001343D5" w:rsidRDefault="00C15C97" w:rsidP="00C15C97">
      <w:pPr>
        <w:pStyle w:val="NormalWeb"/>
        <w:spacing w:before="0" w:beforeAutospacing="0" w:after="240" w:afterAutospacing="0"/>
        <w:jc w:val="both"/>
        <w:rPr>
          <w:rFonts w:ascii="Nikosh" w:hAnsi="Nikosh" w:cs="Nikosh"/>
          <w:sz w:val="28"/>
          <w:szCs w:val="28"/>
        </w:rPr>
      </w:pPr>
      <w:r w:rsidRPr="001343D5">
        <w:rPr>
          <w:rFonts w:ascii="Nikosh" w:hAnsi="Nikosh" w:cs="Nikosh"/>
          <w:sz w:val="28"/>
          <w:szCs w:val="28"/>
        </w:rPr>
        <w:lastRenderedPageBreak/>
        <w:t xml:space="preserve">তথ্যবিবরণী                                                                                  </w:t>
      </w:r>
      <w:r>
        <w:rPr>
          <w:rFonts w:ascii="Nikosh" w:hAnsi="Nikosh" w:cs="Nikosh"/>
          <w:sz w:val="28"/>
          <w:szCs w:val="28"/>
        </w:rPr>
        <w:t>                     </w:t>
      </w:r>
      <w:r w:rsidRPr="001343D5">
        <w:rPr>
          <w:rFonts w:ascii="Nikosh" w:hAnsi="Nikosh" w:cs="Nikosh"/>
          <w:sz w:val="28"/>
          <w:szCs w:val="28"/>
        </w:rPr>
        <w:t>নম্বর:</w:t>
      </w:r>
      <w:r>
        <w:rPr>
          <w:rFonts w:ascii="Nikosh" w:hAnsi="Nikosh" w:cs="Nikosh"/>
          <w:sz w:val="28"/>
          <w:szCs w:val="28"/>
        </w:rPr>
        <w:t xml:space="preserve"> ৬৩৩    </w:t>
      </w:r>
      <w:r w:rsidRPr="001343D5">
        <w:rPr>
          <w:rFonts w:ascii="Nikosh" w:hAnsi="Nikosh" w:cs="Nikosh"/>
          <w:sz w:val="28"/>
          <w:szCs w:val="28"/>
        </w:rPr>
        <w:t xml:space="preserve"> </w:t>
      </w:r>
    </w:p>
    <w:p w:rsidR="00C15C97" w:rsidRDefault="00C15C97" w:rsidP="00C15C97">
      <w:pPr>
        <w:spacing w:after="0" w:line="240" w:lineRule="auto"/>
        <w:jc w:val="center"/>
        <w:rPr>
          <w:rFonts w:ascii="Nikosh" w:hAnsi="Nikosh" w:cs="Nikosh"/>
          <w:b/>
          <w:sz w:val="28"/>
          <w:szCs w:val="28"/>
        </w:rPr>
      </w:pPr>
      <w:r w:rsidRPr="008B7E03">
        <w:rPr>
          <w:rFonts w:ascii="Nikosh" w:hAnsi="Nikosh" w:cs="Nikosh"/>
          <w:b/>
          <w:sz w:val="28"/>
          <w:szCs w:val="28"/>
        </w:rPr>
        <w:t>বন্যার্তদের সহায়তায় তথ্য ও সম্প্রচার মন্ত্রণালয়ের</w:t>
      </w:r>
    </w:p>
    <w:p w:rsidR="00C15C97" w:rsidRDefault="00C15C97" w:rsidP="00C15C97">
      <w:pPr>
        <w:spacing w:after="0" w:line="240" w:lineRule="auto"/>
        <w:jc w:val="center"/>
        <w:rPr>
          <w:rFonts w:ascii="Nikosh" w:hAnsi="Nikosh" w:cs="Nikosh"/>
          <w:b/>
          <w:sz w:val="28"/>
          <w:szCs w:val="28"/>
        </w:rPr>
      </w:pPr>
      <w:r w:rsidRPr="008B7E03">
        <w:rPr>
          <w:rFonts w:ascii="Nikosh" w:hAnsi="Nikosh" w:cs="Nikosh"/>
          <w:b/>
          <w:sz w:val="28"/>
          <w:szCs w:val="28"/>
        </w:rPr>
        <w:t xml:space="preserve"> কর্মকর্তা-কর্মচারীদের ৩৩ লাখ </w:t>
      </w:r>
      <w:r>
        <w:rPr>
          <w:rFonts w:ascii="Nikosh" w:hAnsi="Nikosh" w:cs="Nikosh"/>
          <w:b/>
          <w:sz w:val="28"/>
          <w:szCs w:val="28"/>
        </w:rPr>
        <w:t xml:space="preserve">৮৩ হাজার </w:t>
      </w:r>
      <w:r w:rsidRPr="008B7E03">
        <w:rPr>
          <w:rFonts w:ascii="Nikosh" w:hAnsi="Nikosh" w:cs="Nikosh"/>
          <w:b/>
          <w:sz w:val="28"/>
          <w:szCs w:val="28"/>
        </w:rPr>
        <w:t>টাকা প্রদান</w:t>
      </w:r>
    </w:p>
    <w:p w:rsidR="00C15C97" w:rsidRPr="008B7E03" w:rsidRDefault="00C15C97" w:rsidP="00C15C97">
      <w:pPr>
        <w:spacing w:after="0" w:line="240" w:lineRule="auto"/>
        <w:jc w:val="center"/>
        <w:rPr>
          <w:rFonts w:ascii="Nikosh" w:hAnsi="Nikosh" w:cs="Nikosh"/>
          <w:b/>
          <w:sz w:val="28"/>
          <w:szCs w:val="28"/>
        </w:rPr>
      </w:pPr>
    </w:p>
    <w:p w:rsidR="00C15C97" w:rsidRPr="001343D5" w:rsidRDefault="00C15C97" w:rsidP="00C15C97">
      <w:pPr>
        <w:pStyle w:val="NormalWeb"/>
        <w:spacing w:before="0" w:beforeAutospacing="0" w:after="24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৪</w:t>
      </w:r>
      <w:r w:rsidRPr="001343D5">
        <w:rPr>
          <w:rFonts w:ascii="Nikosh" w:hAnsi="Nikosh" w:cs="Nikosh"/>
          <w:sz w:val="28"/>
          <w:szCs w:val="28"/>
        </w:rPr>
        <w:t xml:space="preserve"> ভাদ্র (২</w:t>
      </w:r>
      <w:r>
        <w:rPr>
          <w:rFonts w:ascii="Nikosh" w:hAnsi="Nikosh" w:cs="Nikosh"/>
          <w:sz w:val="28"/>
          <w:szCs w:val="28"/>
        </w:rPr>
        <w:t>৯</w:t>
      </w:r>
      <w:r w:rsidRPr="001343D5">
        <w:rPr>
          <w:rFonts w:ascii="Nikosh" w:hAnsi="Nikosh" w:cs="Nikosh"/>
          <w:sz w:val="28"/>
          <w:szCs w:val="28"/>
        </w:rPr>
        <w:t xml:space="preserve"> আগস্ট):</w:t>
      </w:r>
    </w:p>
    <w:p w:rsidR="00C15C97" w:rsidRPr="00ED2041" w:rsidRDefault="00C15C97" w:rsidP="00C15C97">
      <w:pPr>
        <w:ind w:firstLine="720"/>
        <w:jc w:val="both"/>
        <w:rPr>
          <w:rFonts w:ascii="Nikosh" w:hAnsi="Nikosh" w:cs="Nikosh"/>
          <w:sz w:val="28"/>
          <w:szCs w:val="28"/>
        </w:rPr>
      </w:pPr>
      <w:r w:rsidRPr="00ED2041">
        <w:rPr>
          <w:rFonts w:ascii="Nikosh" w:hAnsi="Nikosh" w:cs="Nikosh"/>
          <w:sz w:val="28"/>
          <w:szCs w:val="28"/>
        </w:rPr>
        <w:t>সম্প্রতি ভয়াবহ বন্যায় ক্ষতিগ্রস্ত মানুষের সহায়তায় তথ্য ও সম্প্রচার মন্ত্রণালয় এবং এর আওতাধীন দপ্তর</w:t>
      </w:r>
      <w:r>
        <w:rPr>
          <w:rFonts w:ascii="Nikosh" w:hAnsi="Nikosh" w:cs="Nikosh"/>
          <w:sz w:val="28"/>
          <w:szCs w:val="28"/>
        </w:rPr>
        <w:t xml:space="preserve"> ও</w:t>
      </w:r>
      <w:r w:rsidRPr="00ED2041">
        <w:rPr>
          <w:rFonts w:ascii="Nikosh" w:hAnsi="Nikosh" w:cs="Nikosh"/>
          <w:sz w:val="28"/>
          <w:szCs w:val="28"/>
        </w:rPr>
        <w:t xml:space="preserve"> সংস্থার কর্মকর্তা-কর্মচারী</w:t>
      </w:r>
      <w:r>
        <w:rPr>
          <w:rFonts w:ascii="Nikosh" w:hAnsi="Nikosh" w:cs="Nikosh"/>
          <w:sz w:val="28"/>
          <w:szCs w:val="28"/>
        </w:rPr>
        <w:t>দের</w:t>
      </w:r>
      <w:r w:rsidRPr="00ED2041">
        <w:rPr>
          <w:rFonts w:ascii="Nikosh" w:hAnsi="Nikosh" w:cs="Nikosh"/>
          <w:sz w:val="28"/>
          <w:szCs w:val="28"/>
        </w:rPr>
        <w:t xml:space="preserve"> একদিনের বেতন হিসাবে ৩৩ লাখ ৮৩ হাজার ৩৯৩ টাকার চেক</w:t>
      </w:r>
      <w:r>
        <w:rPr>
          <w:rFonts w:ascii="Nikosh" w:hAnsi="Nikosh" w:cs="Nikosh"/>
          <w:sz w:val="28"/>
          <w:szCs w:val="28"/>
        </w:rPr>
        <w:t xml:space="preserve"> প্রধান উপদেষ্টার ত্রাণ ও কল্যাণ তহবিলে</w:t>
      </w:r>
      <w:r w:rsidRPr="00ED2041">
        <w:rPr>
          <w:rFonts w:ascii="Nikosh" w:hAnsi="Nikosh" w:cs="Nikosh"/>
          <w:sz w:val="28"/>
          <w:szCs w:val="28"/>
        </w:rPr>
        <w:t xml:space="preserve"> জমা </w:t>
      </w:r>
      <w:r>
        <w:rPr>
          <w:rFonts w:ascii="Nikosh" w:hAnsi="Nikosh" w:cs="Nikosh"/>
          <w:sz w:val="28"/>
          <w:szCs w:val="28"/>
        </w:rPr>
        <w:t>দেওয়া হয়েছে।</w:t>
      </w:r>
    </w:p>
    <w:p w:rsidR="00C15C97" w:rsidRPr="00ED2041" w:rsidRDefault="00C15C97" w:rsidP="00C15C97">
      <w:pPr>
        <w:ind w:firstLine="720"/>
        <w:jc w:val="both"/>
        <w:rPr>
          <w:rFonts w:ascii="Nikosh" w:hAnsi="Nikosh" w:cs="Nikosh"/>
          <w:sz w:val="28"/>
          <w:szCs w:val="28"/>
        </w:rPr>
      </w:pPr>
      <w:r w:rsidRPr="00ED2041">
        <w:rPr>
          <w:rFonts w:ascii="Nikosh" w:hAnsi="Nikosh" w:cs="Nikosh"/>
          <w:sz w:val="28"/>
          <w:szCs w:val="28"/>
        </w:rPr>
        <w:t>তথ্য ও সম্প্রচার মন্ত্রণালয় ও এর আওতাধীন দপ্তরগুলোর কর্মকর্তা</w:t>
      </w:r>
      <w:r>
        <w:rPr>
          <w:rFonts w:ascii="Nikosh" w:hAnsi="Nikosh" w:cs="Nikosh"/>
          <w:sz w:val="28"/>
          <w:szCs w:val="28"/>
        </w:rPr>
        <w:t>-</w:t>
      </w:r>
      <w:r w:rsidRPr="00ED2041">
        <w:rPr>
          <w:rFonts w:ascii="Nikosh" w:hAnsi="Nikosh" w:cs="Nikosh"/>
          <w:sz w:val="28"/>
          <w:szCs w:val="28"/>
        </w:rPr>
        <w:t xml:space="preserve">কর্মচারীদের আগ্রহের প্রেক্ষিতে গত ২৫ আগস্ট একদিনের সমপরিমাণ বেতন বন্যার্তদের সহায়তা দেয়ার সিদ্ধান্ত গৃহীত হয়েছিল। </w:t>
      </w:r>
    </w:p>
    <w:p w:rsidR="00C15C97" w:rsidRPr="00ED2041" w:rsidRDefault="00C15C97" w:rsidP="00C15C97">
      <w:pPr>
        <w:ind w:firstLine="720"/>
        <w:jc w:val="both"/>
        <w:rPr>
          <w:rFonts w:ascii="Nikosh" w:hAnsi="Nikosh" w:cs="Nikosh"/>
          <w:sz w:val="28"/>
          <w:szCs w:val="28"/>
        </w:rPr>
      </w:pPr>
      <w:r w:rsidRPr="00ED2041">
        <w:rPr>
          <w:rFonts w:ascii="Nikosh" w:hAnsi="Nikosh" w:cs="Nikosh"/>
          <w:sz w:val="28"/>
          <w:szCs w:val="28"/>
        </w:rPr>
        <w:t>এছাড়া বিসিএস ইনফরমেশন এসোসিয়েশনের পক্ষ থেকে নেতৃবৃন্দ</w:t>
      </w:r>
      <w:r>
        <w:rPr>
          <w:rFonts w:ascii="Nikosh" w:hAnsi="Nikosh" w:cs="Nikosh"/>
          <w:sz w:val="28"/>
          <w:szCs w:val="28"/>
        </w:rPr>
        <w:t xml:space="preserve"> আজ তথ্য ও সম্প্রচার উপদেষ্টা মোঃ নাহিদ ইসলামের </w:t>
      </w:r>
      <w:r w:rsidRPr="00ED2041">
        <w:rPr>
          <w:rFonts w:ascii="Nikosh" w:hAnsi="Nikosh" w:cs="Nikosh"/>
          <w:sz w:val="28"/>
          <w:szCs w:val="28"/>
        </w:rPr>
        <w:t>হাতে বন্যাদুর্গতদের সহায়তার জন্য ৩ লাখ টাকার চেক হস্তান্তর করেন। এসোসিয়েশনের সভাপতি মো</w:t>
      </w:r>
      <w:r>
        <w:rPr>
          <w:rFonts w:ascii="Nikosh" w:hAnsi="Nikosh" w:cs="Nikosh"/>
          <w:sz w:val="28"/>
          <w:szCs w:val="28"/>
        </w:rPr>
        <w:t>ঃ</w:t>
      </w:r>
      <w:r w:rsidRPr="00ED2041">
        <w:rPr>
          <w:rFonts w:ascii="Nikosh" w:hAnsi="Nikosh" w:cs="Nikosh"/>
          <w:sz w:val="28"/>
          <w:szCs w:val="28"/>
        </w:rPr>
        <w:t xml:space="preserve"> জসীম উদ্দিন, সাধারণ সম্পাদক মুহা. শিপলু জামান</w:t>
      </w:r>
      <w:r>
        <w:rPr>
          <w:rFonts w:ascii="Nikosh" w:hAnsi="Nikosh" w:cs="Nikosh"/>
          <w:sz w:val="28"/>
          <w:szCs w:val="28"/>
        </w:rPr>
        <w:t>-</w:t>
      </w:r>
      <w:r w:rsidRPr="00ED2041">
        <w:rPr>
          <w:rFonts w:ascii="Nikosh" w:hAnsi="Nikosh" w:cs="Nikosh"/>
          <w:sz w:val="28"/>
          <w:szCs w:val="28"/>
        </w:rPr>
        <w:t>সহ অন্যরা</w:t>
      </w:r>
      <w:r>
        <w:rPr>
          <w:rFonts w:ascii="Nikosh" w:hAnsi="Nikosh" w:cs="Nikosh"/>
          <w:sz w:val="28"/>
          <w:szCs w:val="28"/>
        </w:rPr>
        <w:t xml:space="preserve"> এ সময়</w:t>
      </w:r>
      <w:r w:rsidRPr="00ED2041">
        <w:rPr>
          <w:rFonts w:ascii="Nikosh" w:hAnsi="Nikosh" w:cs="Nikosh"/>
          <w:sz w:val="28"/>
          <w:szCs w:val="28"/>
        </w:rPr>
        <w:t xml:space="preserve"> উপস্থিত ছিলেন।</w:t>
      </w:r>
    </w:p>
    <w:p w:rsidR="00C15C97" w:rsidRPr="00ED2041" w:rsidRDefault="00C15C97" w:rsidP="00C15C97">
      <w:pPr>
        <w:jc w:val="center"/>
        <w:rPr>
          <w:rFonts w:ascii="Nikosh" w:hAnsi="Nikosh" w:cs="Nikosh"/>
          <w:sz w:val="28"/>
          <w:szCs w:val="28"/>
        </w:rPr>
      </w:pPr>
      <w:r>
        <w:rPr>
          <w:rFonts w:ascii="Nikosh" w:hAnsi="Nikosh" w:cs="Nikosh"/>
          <w:sz w:val="28"/>
          <w:szCs w:val="28"/>
        </w:rPr>
        <w:t>#</w:t>
      </w:r>
    </w:p>
    <w:p w:rsidR="00C15C97" w:rsidRPr="00ED2041" w:rsidRDefault="00C15C97" w:rsidP="00C15C97">
      <w:pPr>
        <w:jc w:val="both"/>
        <w:rPr>
          <w:rFonts w:ascii="Nikosh" w:hAnsi="Nikosh" w:cs="Nikosh"/>
          <w:sz w:val="28"/>
          <w:szCs w:val="28"/>
        </w:rPr>
      </w:pPr>
      <w:r>
        <w:rPr>
          <w:rFonts w:ascii="Nikosh" w:hAnsi="Nikosh" w:cs="Nikosh"/>
          <w:sz w:val="28"/>
          <w:szCs w:val="28"/>
        </w:rPr>
        <w:t>আশরোফা/আকরাম/রানা/রফিকুল/শামীম/২০২৪/১৬৫০ঘণ্টা</w:t>
      </w:r>
    </w:p>
    <w:p w:rsidR="00C15C97" w:rsidRDefault="00C15C97">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47566C" w:rsidRDefault="0047566C" w:rsidP="0047566C">
      <w:pPr>
        <w:spacing w:after="0" w:line="240" w:lineRule="auto"/>
        <w:rPr>
          <w:rFonts w:ascii="Nikosh" w:hAnsi="Nikosh" w:cs="Nikosh"/>
          <w:sz w:val="28"/>
          <w:szCs w:val="28"/>
          <w:lang w:val="nb-NO" w:bidi="bn-IN"/>
        </w:rPr>
      </w:pPr>
      <w:r w:rsidRPr="0047566C">
        <w:rPr>
          <w:rFonts w:ascii="Nikosh" w:hAnsi="Nikosh" w:cs="Nikosh" w:hint="cs"/>
          <w:sz w:val="28"/>
          <w:szCs w:val="28"/>
          <w:lang w:val="nb-NO" w:bidi="bn-IN"/>
        </w:rPr>
        <w:t>তথ্যবিবরণী</w:t>
      </w:r>
      <w:r w:rsidRPr="0047566C">
        <w:rPr>
          <w:rFonts w:ascii="Nikosh" w:hAnsi="Nikosh" w:cs="Nikosh"/>
          <w:sz w:val="28"/>
          <w:szCs w:val="28"/>
          <w:lang w:val="nb-NO" w:bidi="bn-IN"/>
        </w:rPr>
        <w:t xml:space="preserve">                                                                                            </w:t>
      </w:r>
      <w:r w:rsidR="00FC235B">
        <w:rPr>
          <w:rFonts w:ascii="Nikosh" w:hAnsi="Nikosh" w:cs="Nikosh"/>
          <w:sz w:val="28"/>
          <w:szCs w:val="28"/>
          <w:lang w:val="nb-NO" w:bidi="bn-IN"/>
        </w:rPr>
        <w:t xml:space="preserve">          </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নম্বর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৬৩২</w:t>
      </w:r>
    </w:p>
    <w:p w:rsidR="0047566C" w:rsidRPr="0047566C" w:rsidRDefault="0047566C" w:rsidP="0047566C">
      <w:pPr>
        <w:spacing w:after="0" w:line="240" w:lineRule="auto"/>
        <w:rPr>
          <w:rFonts w:ascii="Nikosh" w:hAnsi="Nikosh" w:cs="Nikosh"/>
          <w:sz w:val="28"/>
          <w:szCs w:val="28"/>
          <w:lang w:val="nb-NO" w:bidi="bn-IN"/>
        </w:rPr>
      </w:pPr>
    </w:p>
    <w:p w:rsidR="0047566C" w:rsidRPr="0047566C" w:rsidRDefault="0047566C" w:rsidP="0047566C">
      <w:pPr>
        <w:spacing w:after="0" w:line="240" w:lineRule="auto"/>
        <w:jc w:val="center"/>
        <w:rPr>
          <w:rFonts w:ascii="Nikosh" w:hAnsi="Nikosh" w:cs="Nikosh"/>
          <w:b/>
          <w:sz w:val="30"/>
          <w:szCs w:val="28"/>
          <w:lang w:val="nb-NO" w:bidi="bn-IN"/>
        </w:rPr>
      </w:pPr>
      <w:r w:rsidRPr="0047566C">
        <w:rPr>
          <w:rFonts w:ascii="Nikosh" w:hAnsi="Nikosh" w:cs="Nikosh" w:hint="cs"/>
          <w:b/>
          <w:sz w:val="30"/>
          <w:szCs w:val="28"/>
          <w:lang w:val="nb-NO" w:bidi="bn-IN"/>
        </w:rPr>
        <w:t>কোভিড</w:t>
      </w:r>
      <w:r w:rsidRPr="0047566C">
        <w:rPr>
          <w:rFonts w:ascii="Nikosh" w:hAnsi="Nikosh" w:cs="Nikosh"/>
          <w:b/>
          <w:sz w:val="30"/>
          <w:szCs w:val="28"/>
          <w:lang w:val="nb-NO" w:bidi="bn-IN"/>
        </w:rPr>
        <w:t>-</w:t>
      </w:r>
      <w:r w:rsidRPr="0047566C">
        <w:rPr>
          <w:rFonts w:ascii="Nikosh" w:hAnsi="Nikosh" w:cs="Nikosh" w:hint="cs"/>
          <w:b/>
          <w:sz w:val="30"/>
          <w:szCs w:val="28"/>
          <w:lang w:val="nb-NO" w:bidi="bn-IN"/>
        </w:rPr>
        <w:t>১৯</w:t>
      </w:r>
      <w:r w:rsidRPr="0047566C">
        <w:rPr>
          <w:rFonts w:ascii="Nikosh" w:hAnsi="Nikosh" w:cs="Nikosh"/>
          <w:b/>
          <w:sz w:val="30"/>
          <w:szCs w:val="28"/>
          <w:lang w:val="nb-NO" w:bidi="bn-IN"/>
        </w:rPr>
        <w:t xml:space="preserve"> </w:t>
      </w:r>
      <w:r w:rsidRPr="0047566C">
        <w:rPr>
          <w:rFonts w:ascii="Nikosh" w:hAnsi="Nikosh" w:cs="Nikosh" w:hint="cs"/>
          <w:b/>
          <w:sz w:val="30"/>
          <w:szCs w:val="28"/>
          <w:lang w:val="nb-NO" w:bidi="bn-IN"/>
        </w:rPr>
        <w:t>সংক্রান্ত</w:t>
      </w:r>
      <w:r w:rsidRPr="0047566C">
        <w:rPr>
          <w:rFonts w:ascii="Nikosh" w:hAnsi="Nikosh" w:cs="Nikosh"/>
          <w:b/>
          <w:sz w:val="30"/>
          <w:szCs w:val="28"/>
          <w:lang w:val="nb-NO" w:bidi="bn-IN"/>
        </w:rPr>
        <w:t xml:space="preserve"> </w:t>
      </w:r>
      <w:r w:rsidRPr="0047566C">
        <w:rPr>
          <w:rFonts w:ascii="Nikosh" w:hAnsi="Nikosh" w:cs="Nikosh" w:hint="cs"/>
          <w:b/>
          <w:sz w:val="30"/>
          <w:szCs w:val="28"/>
          <w:lang w:val="nb-NO" w:bidi="bn-IN"/>
        </w:rPr>
        <w:t>সর্বশেষ</w:t>
      </w:r>
      <w:r w:rsidRPr="0047566C">
        <w:rPr>
          <w:rFonts w:ascii="Nikosh" w:hAnsi="Nikosh" w:cs="Nikosh"/>
          <w:b/>
          <w:sz w:val="30"/>
          <w:szCs w:val="28"/>
          <w:lang w:val="nb-NO" w:bidi="bn-IN"/>
        </w:rPr>
        <w:t xml:space="preserve"> </w:t>
      </w:r>
      <w:r w:rsidRPr="0047566C">
        <w:rPr>
          <w:rFonts w:ascii="Nikosh" w:hAnsi="Nikosh" w:cs="Nikosh" w:hint="cs"/>
          <w:b/>
          <w:sz w:val="30"/>
          <w:szCs w:val="28"/>
          <w:lang w:val="nb-NO" w:bidi="bn-IN"/>
        </w:rPr>
        <w:t>প্রতিবেদন</w:t>
      </w:r>
    </w:p>
    <w:p w:rsidR="0047566C" w:rsidRPr="0047566C" w:rsidRDefault="0047566C" w:rsidP="0047566C">
      <w:pPr>
        <w:spacing w:after="0" w:line="240" w:lineRule="auto"/>
        <w:rPr>
          <w:rFonts w:ascii="Nikosh" w:hAnsi="Nikosh" w:cs="Nikosh"/>
          <w:sz w:val="28"/>
          <w:szCs w:val="28"/>
          <w:lang w:val="nb-NO" w:bidi="bn-IN"/>
        </w:rPr>
      </w:pPr>
    </w:p>
    <w:p w:rsidR="0047566C" w:rsidRPr="0047566C" w:rsidRDefault="0047566C" w:rsidP="0047566C">
      <w:pPr>
        <w:spacing w:after="240" w:line="240" w:lineRule="auto"/>
        <w:jc w:val="both"/>
        <w:rPr>
          <w:rFonts w:ascii="Nikosh" w:hAnsi="Nikosh" w:cs="Nikosh"/>
          <w:sz w:val="28"/>
          <w:szCs w:val="28"/>
          <w:lang w:val="nb-NO" w:bidi="bn-IN"/>
        </w:rPr>
      </w:pPr>
      <w:r w:rsidRPr="0047566C">
        <w:rPr>
          <w:rFonts w:ascii="Nikosh" w:hAnsi="Nikosh" w:cs="Nikosh" w:hint="cs"/>
          <w:sz w:val="28"/>
          <w:szCs w:val="28"/>
          <w:lang w:val="nb-NO" w:bidi="bn-IN"/>
        </w:rPr>
        <w:t>ঢাকা</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১৪</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ভাদ্র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আগস্ট</w:t>
      </w:r>
      <w:r w:rsidRPr="0047566C">
        <w:rPr>
          <w:rFonts w:ascii="Nikosh" w:hAnsi="Nikosh" w:cs="Nikosh"/>
          <w:sz w:val="28"/>
          <w:szCs w:val="28"/>
          <w:lang w:val="nb-NO" w:bidi="bn-IN"/>
        </w:rPr>
        <w:t xml:space="preserve">): </w:t>
      </w:r>
    </w:p>
    <w:p w:rsidR="0047566C" w:rsidRPr="0047566C" w:rsidRDefault="0047566C" w:rsidP="0047566C">
      <w:pPr>
        <w:spacing w:after="240" w:line="240" w:lineRule="auto"/>
        <w:jc w:val="both"/>
        <w:rPr>
          <w:rFonts w:ascii="Nikosh" w:hAnsi="Nikosh" w:cs="Nikosh"/>
          <w:sz w:val="28"/>
          <w:szCs w:val="28"/>
          <w:lang w:val="nb-NO" w:bidi="bn-IN"/>
        </w:rPr>
      </w:pPr>
      <w:r w:rsidRPr="0047566C">
        <w:rPr>
          <w:rFonts w:ascii="Nikosh" w:hAnsi="Nikosh" w:cs="Nikosh"/>
          <w:sz w:val="28"/>
          <w:szCs w:val="28"/>
          <w:lang w:val="nb-NO" w:bidi="bn-IN"/>
        </w:rPr>
        <w:tab/>
      </w:r>
      <w:r w:rsidRPr="0047566C">
        <w:rPr>
          <w:rFonts w:ascii="Nikosh" w:hAnsi="Nikosh" w:cs="Nikosh" w:hint="cs"/>
          <w:sz w:val="28"/>
          <w:szCs w:val="28"/>
          <w:lang w:val="nb-NO" w:bidi="bn-IN"/>
        </w:rPr>
        <w:t>স্বাস্থ্য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অধিদপ্তরের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তথ্যানুযায়ী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বুধবার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সকাল</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৮টা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থেকে</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আজ</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বৃহস্পতিবার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সকাল</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৮টা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পর্যন্ত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২৪</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ঘণ্টায়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দেশে</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১</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জনের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শরীরে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করোনা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সংক্রমণ</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পাওয়া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গেছে।</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এ</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সময়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২০</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জনের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নমুনা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পরীক্ষা</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হয়েছে।</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নমুনা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পরীক্ষার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বিপরীতে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রোগী</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শনাক্তের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শতকরা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৫</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শতাংশ।</w:t>
      </w:r>
      <w:r w:rsidRPr="0047566C">
        <w:rPr>
          <w:rFonts w:ascii="Nikosh" w:hAnsi="Nikosh" w:cs="Nikosh"/>
          <w:sz w:val="28"/>
          <w:szCs w:val="28"/>
          <w:lang w:val="nb-NO" w:bidi="bn-IN"/>
        </w:rPr>
        <w:t xml:space="preserve"> </w:t>
      </w:r>
    </w:p>
    <w:p w:rsidR="0047566C" w:rsidRPr="0047566C" w:rsidRDefault="0047566C" w:rsidP="0047566C">
      <w:pPr>
        <w:spacing w:after="240" w:line="240" w:lineRule="auto"/>
        <w:jc w:val="both"/>
        <w:rPr>
          <w:rFonts w:ascii="Nikosh" w:hAnsi="Nikosh" w:cs="Nikosh"/>
          <w:sz w:val="28"/>
          <w:szCs w:val="28"/>
          <w:lang w:val="nb-NO" w:bidi="bn-IN"/>
        </w:rPr>
      </w:pPr>
      <w:r w:rsidRPr="0047566C">
        <w:rPr>
          <w:rFonts w:ascii="Nikosh" w:hAnsi="Nikosh" w:cs="Nikosh"/>
          <w:sz w:val="28"/>
          <w:szCs w:val="28"/>
          <w:lang w:val="nb-NO" w:bidi="bn-IN"/>
        </w:rPr>
        <w:tab/>
      </w:r>
      <w:r w:rsidRPr="0047566C">
        <w:rPr>
          <w:rFonts w:ascii="Nikosh" w:hAnsi="Nikosh" w:cs="Nikosh" w:hint="cs"/>
          <w:sz w:val="28"/>
          <w:szCs w:val="28"/>
          <w:lang w:val="nb-NO" w:bidi="bn-IN"/>
        </w:rPr>
        <w:t>গত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২৪</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ঘণ্টায়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কোভিড</w:t>
      </w:r>
      <w:r w:rsidRPr="0047566C">
        <w:rPr>
          <w:rFonts w:ascii="Nikosh" w:hAnsi="Nikosh" w:cs="Nikosh"/>
          <w:sz w:val="28"/>
          <w:szCs w:val="28"/>
          <w:lang w:val="nb-NO" w:bidi="bn-IN"/>
        </w:rPr>
        <w:t>-</w:t>
      </w:r>
      <w:r w:rsidRPr="0047566C">
        <w:rPr>
          <w:rFonts w:ascii="Nikosh" w:hAnsi="Nikosh" w:cs="Nikosh" w:hint="cs"/>
          <w:sz w:val="28"/>
          <w:szCs w:val="28"/>
          <w:lang w:val="nb-NO" w:bidi="bn-IN"/>
        </w:rPr>
        <w:t>১৯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আক্রান্ত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কেউ</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মারা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যায়নি।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এ</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পর্যন্ত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হাজার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৪৯৯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জন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করোনায়</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মৃত্যুবরণ</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করেছেন।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করোনা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ভাইরাস</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আক্রান্তদের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মধ্যে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এখন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পর্যন্ত</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সুস্থ</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হয়েছেন</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২০</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লাখ</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১৯</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হাজার</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৭৪</w:t>
      </w:r>
      <w:r w:rsidRPr="0047566C">
        <w:rPr>
          <w:rFonts w:ascii="Nikosh" w:hAnsi="Nikosh" w:cs="Nikosh"/>
          <w:sz w:val="28"/>
          <w:szCs w:val="28"/>
          <w:lang w:val="nb-NO" w:bidi="bn-IN"/>
        </w:rPr>
        <w:t xml:space="preserve"> </w:t>
      </w:r>
      <w:r w:rsidRPr="0047566C">
        <w:rPr>
          <w:rFonts w:ascii="Nikosh" w:hAnsi="Nikosh" w:cs="Nikosh" w:hint="cs"/>
          <w:sz w:val="28"/>
          <w:szCs w:val="28"/>
          <w:lang w:val="nb-NO" w:bidi="bn-IN"/>
        </w:rPr>
        <w:t>জন।</w:t>
      </w:r>
      <w:r w:rsidRPr="0047566C">
        <w:rPr>
          <w:rFonts w:ascii="Nikosh" w:hAnsi="Nikosh" w:cs="Nikosh"/>
          <w:sz w:val="28"/>
          <w:szCs w:val="28"/>
          <w:lang w:val="nb-NO" w:bidi="bn-IN"/>
        </w:rPr>
        <w:t xml:space="preserve"> </w:t>
      </w:r>
    </w:p>
    <w:p w:rsidR="0047566C" w:rsidRDefault="0047566C" w:rsidP="0047566C">
      <w:pPr>
        <w:spacing w:after="0" w:line="240" w:lineRule="auto"/>
        <w:jc w:val="center"/>
        <w:rPr>
          <w:rFonts w:ascii="Nikosh" w:hAnsi="Nikosh" w:cs="Nikosh"/>
          <w:sz w:val="28"/>
          <w:szCs w:val="28"/>
          <w:lang w:val="nb-NO" w:bidi="bn-IN"/>
        </w:rPr>
      </w:pPr>
      <w:r w:rsidRPr="0047566C">
        <w:rPr>
          <w:rFonts w:ascii="Nikosh" w:hAnsi="Nikosh" w:cs="Nikosh"/>
          <w:sz w:val="28"/>
          <w:szCs w:val="28"/>
          <w:lang w:val="nb-NO" w:bidi="bn-IN"/>
        </w:rPr>
        <w:t>#</w:t>
      </w:r>
    </w:p>
    <w:p w:rsidR="0047566C" w:rsidRPr="0047566C" w:rsidRDefault="0047566C" w:rsidP="0047566C">
      <w:pPr>
        <w:spacing w:after="0" w:line="240" w:lineRule="auto"/>
        <w:jc w:val="center"/>
        <w:rPr>
          <w:rFonts w:ascii="Nikosh" w:hAnsi="Nikosh" w:cs="Nikosh"/>
          <w:sz w:val="28"/>
          <w:szCs w:val="28"/>
          <w:lang w:val="nb-NO" w:bidi="bn-IN"/>
        </w:rPr>
      </w:pPr>
    </w:p>
    <w:p w:rsidR="0047566C" w:rsidRDefault="0047566C" w:rsidP="0047566C">
      <w:pPr>
        <w:spacing w:after="0" w:line="240" w:lineRule="auto"/>
        <w:rPr>
          <w:rFonts w:ascii="Nikosh" w:hAnsi="Nikosh" w:cs="Nikosh"/>
          <w:sz w:val="28"/>
          <w:szCs w:val="28"/>
          <w:lang w:val="nb-NO" w:bidi="bn-IN"/>
        </w:rPr>
      </w:pPr>
      <w:r w:rsidRPr="0047566C">
        <w:rPr>
          <w:rFonts w:ascii="Nikosh" w:hAnsi="Nikosh" w:cs="Nikosh" w:hint="cs"/>
          <w:sz w:val="28"/>
          <w:szCs w:val="28"/>
          <w:lang w:val="nb-NO" w:bidi="bn-IN"/>
        </w:rPr>
        <w:t>দাউদ</w:t>
      </w:r>
      <w:r w:rsidRPr="0047566C">
        <w:rPr>
          <w:rFonts w:ascii="Nikosh" w:hAnsi="Nikosh" w:cs="Nikosh"/>
          <w:sz w:val="28"/>
          <w:szCs w:val="28"/>
          <w:lang w:val="nb-NO" w:bidi="bn-IN"/>
        </w:rPr>
        <w:t>/</w:t>
      </w:r>
      <w:r w:rsidRPr="0047566C">
        <w:rPr>
          <w:rFonts w:ascii="Nikosh" w:hAnsi="Nikosh" w:cs="Nikosh" w:hint="cs"/>
          <w:sz w:val="28"/>
          <w:szCs w:val="28"/>
          <w:lang w:val="nb-NO" w:bidi="bn-IN"/>
        </w:rPr>
        <w:t>রানা</w:t>
      </w:r>
      <w:r w:rsidRPr="0047566C">
        <w:rPr>
          <w:rFonts w:ascii="Nikosh" w:hAnsi="Nikosh" w:cs="Nikosh"/>
          <w:sz w:val="28"/>
          <w:szCs w:val="28"/>
          <w:lang w:val="nb-NO" w:bidi="bn-IN"/>
        </w:rPr>
        <w:t>/</w:t>
      </w:r>
      <w:r w:rsidRPr="0047566C">
        <w:rPr>
          <w:rFonts w:ascii="Nikosh" w:hAnsi="Nikosh" w:cs="Nikosh" w:hint="cs"/>
          <w:sz w:val="28"/>
          <w:szCs w:val="28"/>
          <w:lang w:val="nb-NO" w:bidi="bn-IN"/>
        </w:rPr>
        <w:t>রফিকুল</w:t>
      </w:r>
      <w:r w:rsidRPr="0047566C">
        <w:rPr>
          <w:rFonts w:ascii="Nikosh" w:hAnsi="Nikosh" w:cs="Nikosh"/>
          <w:sz w:val="28"/>
          <w:szCs w:val="28"/>
          <w:lang w:val="nb-NO" w:bidi="bn-IN"/>
        </w:rPr>
        <w:t>/</w:t>
      </w:r>
      <w:r w:rsidRPr="0047566C">
        <w:rPr>
          <w:rFonts w:ascii="Nikosh" w:hAnsi="Nikosh" w:cs="Nikosh" w:hint="cs"/>
          <w:sz w:val="28"/>
          <w:szCs w:val="28"/>
          <w:lang w:val="nb-NO" w:bidi="bn-IN"/>
        </w:rPr>
        <w:t>জয়নুল</w:t>
      </w:r>
      <w:r w:rsidRPr="0047566C">
        <w:rPr>
          <w:rFonts w:ascii="Nikosh" w:hAnsi="Nikosh" w:cs="Nikosh"/>
          <w:sz w:val="28"/>
          <w:szCs w:val="28"/>
          <w:lang w:val="nb-NO" w:bidi="bn-IN"/>
        </w:rPr>
        <w:t>/</w:t>
      </w:r>
      <w:r w:rsidRPr="0047566C">
        <w:rPr>
          <w:rFonts w:ascii="Nikosh" w:hAnsi="Nikosh" w:cs="Nikosh" w:hint="cs"/>
          <w:sz w:val="28"/>
          <w:szCs w:val="28"/>
          <w:lang w:val="nb-NO" w:bidi="bn-IN"/>
        </w:rPr>
        <w:t>২০২৪</w:t>
      </w:r>
      <w:r w:rsidRPr="0047566C">
        <w:rPr>
          <w:rFonts w:ascii="Nikosh" w:hAnsi="Nikosh" w:cs="Nikosh"/>
          <w:sz w:val="28"/>
          <w:szCs w:val="28"/>
          <w:lang w:val="nb-NO" w:bidi="bn-IN"/>
        </w:rPr>
        <w:t>/</w:t>
      </w:r>
      <w:r w:rsidRPr="0047566C">
        <w:rPr>
          <w:rFonts w:ascii="Nikosh" w:hAnsi="Nikosh" w:cs="Nikosh" w:hint="cs"/>
          <w:sz w:val="28"/>
          <w:szCs w:val="28"/>
          <w:lang w:val="nb-NO" w:bidi="bn-IN"/>
        </w:rPr>
        <w:t>১৬৪৫ঘণ্টা</w:t>
      </w:r>
      <w:r w:rsidRPr="0047566C">
        <w:rPr>
          <w:rFonts w:ascii="Nikosh" w:hAnsi="Nikosh" w:cs="Nikosh"/>
          <w:sz w:val="28"/>
          <w:szCs w:val="28"/>
          <w:lang w:val="nb-NO" w:bidi="bn-IN"/>
        </w:rPr>
        <w:t xml:space="preserve"> </w:t>
      </w:r>
      <w:r>
        <w:rPr>
          <w:rFonts w:ascii="Nikosh" w:hAnsi="Nikosh" w:cs="Nikosh"/>
          <w:sz w:val="28"/>
          <w:szCs w:val="28"/>
          <w:lang w:val="nb-NO" w:bidi="bn-IN"/>
        </w:rPr>
        <w:br w:type="page"/>
      </w:r>
    </w:p>
    <w:p w:rsidR="00890EEF" w:rsidRPr="00956987" w:rsidRDefault="00890EEF" w:rsidP="00890EEF">
      <w:pPr>
        <w:tabs>
          <w:tab w:val="left" w:pos="6300"/>
        </w:tabs>
        <w:spacing w:after="0" w:line="240" w:lineRule="auto"/>
        <w:rPr>
          <w:rFonts w:ascii="Nikosh" w:hAnsi="Nikosh" w:cs="Nikosh"/>
          <w:sz w:val="28"/>
          <w:szCs w:val="28"/>
          <w:lang w:val="nb-NO" w:bidi="bn-IN"/>
        </w:rPr>
      </w:pPr>
      <w:r w:rsidRPr="00956987">
        <w:rPr>
          <w:rFonts w:ascii="Nikosh" w:hAnsi="Nikosh" w:cs="Nikosh"/>
          <w:sz w:val="28"/>
          <w:szCs w:val="28"/>
          <w:lang w:val="nb-NO" w:bidi="bn-IN"/>
        </w:rPr>
        <w:t xml:space="preserve">তথ্যবিবরণী                                                                                </w:t>
      </w:r>
      <w:r>
        <w:rPr>
          <w:rFonts w:ascii="Nikosh" w:hAnsi="Nikosh" w:cs="Nikosh"/>
          <w:sz w:val="28"/>
          <w:szCs w:val="28"/>
          <w:lang w:val="nb-NO" w:bidi="bn-IN"/>
        </w:rPr>
        <w:t xml:space="preserve">         </w:t>
      </w:r>
      <w:r w:rsidRPr="00956987">
        <w:rPr>
          <w:rFonts w:ascii="Nikosh" w:hAnsi="Nikosh" w:cs="Nikosh"/>
          <w:sz w:val="28"/>
          <w:szCs w:val="28"/>
          <w:lang w:val="nb-NO" w:bidi="bn-IN"/>
        </w:rPr>
        <w:t xml:space="preserve">           নম্বর : </w:t>
      </w:r>
      <w:r>
        <w:rPr>
          <w:rFonts w:ascii="Nikosh" w:hAnsi="Nikosh" w:cs="Nikosh"/>
          <w:sz w:val="28"/>
          <w:szCs w:val="28"/>
          <w:lang w:val="nb-NO" w:bidi="bn-IN"/>
        </w:rPr>
        <w:t xml:space="preserve"> ৬৩১</w:t>
      </w:r>
    </w:p>
    <w:p w:rsidR="00890EEF" w:rsidRPr="00956987" w:rsidRDefault="00890EEF" w:rsidP="00890EEF">
      <w:pPr>
        <w:tabs>
          <w:tab w:val="left" w:pos="6300"/>
        </w:tabs>
        <w:spacing w:after="0" w:line="240" w:lineRule="auto"/>
        <w:rPr>
          <w:rFonts w:ascii="Nikosh" w:hAnsi="Nikosh" w:cs="Nikosh"/>
          <w:sz w:val="28"/>
          <w:szCs w:val="28"/>
          <w:lang w:val="nb-NO" w:bidi="bn-IN"/>
        </w:rPr>
      </w:pPr>
    </w:p>
    <w:p w:rsidR="00890EEF" w:rsidRPr="00956987" w:rsidRDefault="00890EEF" w:rsidP="00890EEF">
      <w:pPr>
        <w:tabs>
          <w:tab w:val="left" w:pos="6300"/>
        </w:tabs>
        <w:spacing w:after="0" w:line="240" w:lineRule="auto"/>
        <w:jc w:val="center"/>
        <w:rPr>
          <w:rFonts w:ascii="Nikosh" w:hAnsi="Nikosh" w:cs="Nikosh"/>
          <w:sz w:val="28"/>
          <w:szCs w:val="28"/>
          <w:u w:val="single"/>
          <w:lang w:val="nb-NO"/>
        </w:rPr>
      </w:pPr>
      <w:r w:rsidRPr="00956987">
        <w:rPr>
          <w:rFonts w:ascii="Nikosh" w:hAnsi="Nikosh" w:cs="Nikosh"/>
          <w:sz w:val="28"/>
          <w:szCs w:val="28"/>
          <w:u w:val="single"/>
          <w:cs/>
          <w:lang w:val="nb-NO" w:bidi="bn-IN"/>
        </w:rPr>
        <w:t xml:space="preserve">টেলিভিশন চ্যানেলে স্ক্রল আকারে প্রচারের জন্য </w:t>
      </w:r>
    </w:p>
    <w:p w:rsidR="00890EEF" w:rsidRPr="00956987" w:rsidRDefault="00890EEF" w:rsidP="00890EEF">
      <w:pPr>
        <w:tabs>
          <w:tab w:val="left" w:pos="6300"/>
        </w:tabs>
        <w:spacing w:after="0" w:line="240" w:lineRule="auto"/>
        <w:jc w:val="center"/>
        <w:rPr>
          <w:rFonts w:ascii="Nikosh" w:hAnsi="Nikosh" w:cs="Nikosh"/>
          <w:b/>
          <w:bCs/>
          <w:sz w:val="28"/>
          <w:szCs w:val="28"/>
          <w:cs/>
          <w:lang w:val="nb-NO" w:bidi="bn-IN"/>
        </w:rPr>
      </w:pPr>
      <w:r w:rsidRPr="00956987">
        <w:rPr>
          <w:rFonts w:ascii="Nikosh" w:hAnsi="Nikosh" w:cs="Nikosh"/>
          <w:b/>
          <w:bCs/>
          <w:sz w:val="28"/>
          <w:szCs w:val="28"/>
          <w:cs/>
          <w:lang w:val="nb-NO" w:bidi="bn-IN"/>
        </w:rPr>
        <w:t>সকল ইলেকট্রনিক মিডিয়া</w:t>
      </w:r>
    </w:p>
    <w:p w:rsidR="00890EEF" w:rsidRPr="00956987" w:rsidRDefault="00890EEF" w:rsidP="00890EEF">
      <w:pPr>
        <w:tabs>
          <w:tab w:val="left" w:pos="6300"/>
        </w:tabs>
        <w:spacing w:after="0" w:line="240" w:lineRule="auto"/>
        <w:jc w:val="center"/>
        <w:rPr>
          <w:rFonts w:ascii="Nikosh" w:hAnsi="Nikosh" w:cs="Nikosh"/>
          <w:b/>
          <w:bCs/>
          <w:sz w:val="28"/>
          <w:szCs w:val="28"/>
          <w:lang w:bidi="bn-IN"/>
        </w:rPr>
      </w:pPr>
    </w:p>
    <w:p w:rsidR="00890EEF" w:rsidRPr="00956987" w:rsidRDefault="00890EEF" w:rsidP="00890EEF">
      <w:pPr>
        <w:spacing w:line="240" w:lineRule="auto"/>
        <w:ind w:right="144"/>
        <w:jc w:val="both"/>
        <w:rPr>
          <w:rFonts w:ascii="Nikosh" w:hAnsi="Nikosh" w:cs="Nikosh"/>
          <w:sz w:val="28"/>
          <w:szCs w:val="28"/>
        </w:rPr>
      </w:pPr>
      <w:r w:rsidRPr="00956987">
        <w:rPr>
          <w:rFonts w:ascii="Nikosh" w:hAnsi="Nikosh" w:cs="Nikosh"/>
          <w:sz w:val="28"/>
          <w:szCs w:val="28"/>
        </w:rPr>
        <w:t xml:space="preserve">ঢাকা, </w:t>
      </w:r>
      <w:r>
        <w:rPr>
          <w:rFonts w:ascii="Nikosh" w:hAnsi="Nikosh" w:cs="Nikosh"/>
          <w:sz w:val="28"/>
          <w:szCs w:val="28"/>
        </w:rPr>
        <w:t>১৪</w:t>
      </w:r>
      <w:r w:rsidRPr="00956987">
        <w:rPr>
          <w:rFonts w:ascii="Nikosh" w:hAnsi="Nikosh" w:cs="Nikosh"/>
          <w:sz w:val="28"/>
          <w:szCs w:val="28"/>
        </w:rPr>
        <w:t xml:space="preserve"> ভাদ্র (</w:t>
      </w:r>
      <w:r>
        <w:rPr>
          <w:rFonts w:ascii="Nikosh" w:hAnsi="Nikosh" w:cs="Nikosh"/>
          <w:sz w:val="28"/>
          <w:szCs w:val="28"/>
        </w:rPr>
        <w:t>২৯</w:t>
      </w:r>
      <w:r w:rsidRPr="00956987">
        <w:rPr>
          <w:rFonts w:ascii="Nikosh" w:hAnsi="Nikosh" w:cs="Nikosh"/>
          <w:sz w:val="28"/>
          <w:szCs w:val="28"/>
        </w:rPr>
        <w:t xml:space="preserve"> আগস্ট):</w:t>
      </w:r>
    </w:p>
    <w:p w:rsidR="00890EEF" w:rsidRPr="00956987" w:rsidRDefault="00890EEF" w:rsidP="00890EEF">
      <w:pPr>
        <w:spacing w:after="120" w:line="240" w:lineRule="auto"/>
        <w:jc w:val="both"/>
        <w:rPr>
          <w:rFonts w:ascii="Nikosh" w:hAnsi="Nikosh" w:cs="Nikosh"/>
          <w:sz w:val="28"/>
          <w:szCs w:val="28"/>
        </w:rPr>
      </w:pPr>
      <w:r w:rsidRPr="00956987">
        <w:rPr>
          <w:rFonts w:ascii="Nikosh" w:hAnsi="Nikosh" w:cs="Nikosh"/>
          <w:sz w:val="28"/>
          <w:szCs w:val="28"/>
        </w:rPr>
        <w:tab/>
      </w:r>
      <w:r w:rsidRPr="00956987">
        <w:rPr>
          <w:rFonts w:ascii="Nikosh" w:hAnsi="Nikosh" w:cs="Nikosh"/>
          <w:sz w:val="28"/>
          <w:szCs w:val="28"/>
          <w:cs/>
          <w:lang w:val="nb-NO" w:bidi="bn-IN"/>
        </w:rPr>
        <w:t>সরকারি</w:t>
      </w:r>
      <w:r w:rsidRPr="00956987">
        <w:rPr>
          <w:rFonts w:ascii="Nikosh" w:hAnsi="Nikosh" w:cs="Nikosh"/>
          <w:sz w:val="28"/>
          <w:szCs w:val="28"/>
          <w:lang w:val="nb-NO"/>
        </w:rPr>
        <w:t>-</w:t>
      </w:r>
      <w:r w:rsidRPr="00956987">
        <w:rPr>
          <w:rFonts w:ascii="Nikosh" w:hAnsi="Nikosh" w:cs="Nikosh"/>
          <w:sz w:val="28"/>
          <w:szCs w:val="28"/>
          <w:cs/>
          <w:lang w:val="nb-NO" w:bidi="bn-IN"/>
        </w:rPr>
        <w:t>বেসরকারি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টিভি</w:t>
      </w:r>
      <w:r w:rsidRPr="00956987">
        <w:rPr>
          <w:rFonts w:ascii="Nikosh" w:hAnsi="Nikosh" w:cs="Nikosh"/>
          <w:sz w:val="28"/>
          <w:szCs w:val="28"/>
          <w:lang w:val="nb-NO"/>
        </w:rPr>
        <w:t xml:space="preserve"> </w:t>
      </w:r>
      <w:r w:rsidRPr="00956987">
        <w:rPr>
          <w:rFonts w:ascii="Nikosh" w:hAnsi="Nikosh" w:cs="Nikosh"/>
          <w:sz w:val="28"/>
          <w:szCs w:val="28"/>
          <w:cs/>
          <w:lang w:val="nb-NO" w:bidi="bn-IN"/>
        </w:rPr>
        <w:t>চ্যানেল</w:t>
      </w:r>
      <w:r w:rsidRPr="00956987">
        <w:rPr>
          <w:rFonts w:ascii="Nikosh" w:hAnsi="Nikosh" w:cs="Nikosh" w:hint="cs"/>
          <w:sz w:val="28"/>
          <w:szCs w:val="28"/>
          <w:cs/>
          <w:lang w:val="nb-NO" w:bidi="bn-IN"/>
        </w:rPr>
        <w:t>-</w:t>
      </w:r>
      <w:r w:rsidRPr="00956987">
        <w:rPr>
          <w:rFonts w:ascii="Nikosh" w:hAnsi="Nikosh" w:cs="Nikosh"/>
          <w:sz w:val="28"/>
          <w:szCs w:val="28"/>
          <w:cs/>
          <w:lang w:val="nb-NO" w:bidi="bn-IN"/>
        </w:rPr>
        <w:t>সহ</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অন্যান্য ইলেকট্রনিক</w:t>
      </w:r>
      <w:r w:rsidRPr="00956987">
        <w:rPr>
          <w:rFonts w:ascii="Nikosh" w:hAnsi="Nikosh" w:cs="Nikosh"/>
          <w:sz w:val="28"/>
          <w:szCs w:val="28"/>
          <w:lang w:val="nb-NO"/>
        </w:rPr>
        <w:t xml:space="preserve"> </w:t>
      </w:r>
      <w:r w:rsidRPr="00956987">
        <w:rPr>
          <w:rFonts w:ascii="Nikosh" w:hAnsi="Nikosh" w:cs="Nikosh"/>
          <w:sz w:val="28"/>
          <w:szCs w:val="28"/>
          <w:cs/>
          <w:lang w:val="nb-NO" w:bidi="bn-IN"/>
        </w:rPr>
        <w:t>মিডিয়ায়</w:t>
      </w:r>
      <w:r w:rsidRPr="00956987">
        <w:rPr>
          <w:rFonts w:ascii="Nikosh" w:hAnsi="Nikosh" w:cs="Nikosh"/>
          <w:sz w:val="28"/>
          <w:szCs w:val="28"/>
          <w:lang w:val="nb-NO"/>
        </w:rPr>
        <w:t xml:space="preserve"> </w:t>
      </w:r>
      <w:r w:rsidRPr="00956987">
        <w:rPr>
          <w:rFonts w:ascii="Nikosh" w:hAnsi="Nikosh" w:cs="Nikosh"/>
          <w:sz w:val="28"/>
          <w:szCs w:val="28"/>
          <w:cs/>
          <w:lang w:val="nb-NO" w:bidi="bn-IN"/>
        </w:rPr>
        <w:t>নিম্নোক্ত</w:t>
      </w:r>
      <w:r w:rsidRPr="00956987">
        <w:rPr>
          <w:rFonts w:ascii="Nikosh" w:hAnsi="Nikosh" w:cs="Nikosh"/>
          <w:sz w:val="28"/>
          <w:szCs w:val="28"/>
          <w:lang w:val="nb-NO"/>
        </w:rPr>
        <w:t xml:space="preserve"> </w:t>
      </w:r>
      <w:r w:rsidRPr="00956987">
        <w:rPr>
          <w:rFonts w:ascii="Nikosh" w:hAnsi="Nikosh" w:cs="Nikosh"/>
          <w:sz w:val="28"/>
          <w:szCs w:val="28"/>
          <w:cs/>
          <w:lang w:val="nb-NO" w:bidi="bn-IN"/>
        </w:rPr>
        <w:t>বার্তাটি</w:t>
      </w:r>
      <w:r w:rsidRPr="00956987">
        <w:rPr>
          <w:rFonts w:ascii="Nikosh" w:hAnsi="Nikosh" w:cs="Nikosh"/>
          <w:sz w:val="28"/>
          <w:szCs w:val="28"/>
          <w:lang w:val="nb-NO"/>
        </w:rPr>
        <w:t xml:space="preserve"> </w:t>
      </w:r>
      <w:r w:rsidRPr="00956987">
        <w:rPr>
          <w:rFonts w:ascii="Nikosh" w:hAnsi="Nikosh" w:cs="Nikosh"/>
          <w:sz w:val="28"/>
          <w:szCs w:val="28"/>
          <w:cs/>
          <w:lang w:val="nb-NO" w:bidi="bn-IN"/>
        </w:rPr>
        <w:t>স্ক্রল</w:t>
      </w:r>
      <w:r w:rsidRPr="00956987">
        <w:rPr>
          <w:rFonts w:ascii="Nikosh" w:hAnsi="Nikosh" w:cs="Nikosh"/>
          <w:sz w:val="28"/>
          <w:szCs w:val="28"/>
          <w:lang w:val="nb-NO"/>
        </w:rPr>
        <w:t xml:space="preserve"> </w:t>
      </w:r>
      <w:r w:rsidRPr="00956987">
        <w:rPr>
          <w:rFonts w:ascii="Nikosh" w:hAnsi="Nikosh" w:cs="Nikosh"/>
          <w:sz w:val="28"/>
          <w:szCs w:val="28"/>
          <w:cs/>
          <w:lang w:val="nb-NO" w:bidi="bn-IN"/>
        </w:rPr>
        <w:t>আকারে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প্রচারের</w:t>
      </w:r>
      <w:r w:rsidRPr="00956987">
        <w:rPr>
          <w:rFonts w:ascii="Nikosh" w:hAnsi="Nikosh" w:cs="Nikosh"/>
          <w:sz w:val="28"/>
          <w:szCs w:val="28"/>
          <w:lang w:val="nb-NO"/>
        </w:rPr>
        <w:t xml:space="preserve"> </w:t>
      </w:r>
      <w:r w:rsidRPr="00956987">
        <w:rPr>
          <w:rFonts w:ascii="Nikosh" w:hAnsi="Nikosh" w:cs="Nikosh"/>
          <w:sz w:val="28"/>
          <w:szCs w:val="28"/>
          <w:cs/>
          <w:lang w:val="nb-NO" w:bidi="bn-IN"/>
        </w:rPr>
        <w:t>জন্য</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অনুরোধ</w:t>
      </w:r>
      <w:r w:rsidRPr="00956987">
        <w:rPr>
          <w:rFonts w:ascii="Nikosh" w:hAnsi="Nikosh" w:cs="Nikosh"/>
          <w:sz w:val="28"/>
          <w:szCs w:val="28"/>
          <w:lang w:val="nb-NO"/>
        </w:rPr>
        <w:t xml:space="preserve"> </w:t>
      </w:r>
      <w:r w:rsidRPr="00956987">
        <w:rPr>
          <w:rFonts w:ascii="Nikosh" w:hAnsi="Nikosh" w:cs="Nikosh"/>
          <w:sz w:val="28"/>
          <w:szCs w:val="28"/>
          <w:cs/>
          <w:lang w:val="nb-NO" w:bidi="bn-IN"/>
        </w:rPr>
        <w:t>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হলো</w:t>
      </w:r>
      <w:r w:rsidRPr="00956987">
        <w:rPr>
          <w:rFonts w:ascii="Nikosh" w:hAnsi="Nikosh" w:cs="Nikosh"/>
          <w:sz w:val="28"/>
          <w:szCs w:val="28"/>
          <w:lang w:val="nb-NO"/>
        </w:rPr>
        <w:t xml:space="preserve"> :</w:t>
      </w:r>
      <w:r w:rsidRPr="00956987">
        <w:rPr>
          <w:rFonts w:ascii="Nikosh" w:hAnsi="Nikosh" w:cs="Nikosh"/>
          <w:sz w:val="28"/>
          <w:szCs w:val="28"/>
        </w:rPr>
        <w:tab/>
        <w:t xml:space="preserve"> </w:t>
      </w:r>
    </w:p>
    <w:p w:rsidR="00890EEF" w:rsidRDefault="00890EEF" w:rsidP="00890EEF">
      <w:pPr>
        <w:shd w:val="clear" w:color="auto" w:fill="FFFFFF"/>
        <w:rPr>
          <w:rFonts w:ascii="Nikosh" w:hAnsi="Nikosh" w:cs="Nikosh"/>
          <w:b/>
          <w:color w:val="222222"/>
          <w:sz w:val="28"/>
          <w:szCs w:val="28"/>
        </w:rPr>
      </w:pPr>
    </w:p>
    <w:p w:rsidR="00890EEF" w:rsidRPr="00956987" w:rsidRDefault="00890EEF" w:rsidP="00890EEF">
      <w:pPr>
        <w:shd w:val="clear" w:color="auto" w:fill="FFFFFF"/>
        <w:rPr>
          <w:rFonts w:ascii="Nikosh" w:hAnsi="Nikosh" w:cs="Nikosh"/>
          <w:b/>
          <w:color w:val="222222"/>
          <w:sz w:val="28"/>
          <w:szCs w:val="28"/>
        </w:rPr>
      </w:pPr>
      <w:r w:rsidRPr="00956987">
        <w:rPr>
          <w:rFonts w:ascii="Nikosh" w:hAnsi="Nikosh" w:cs="Nikosh"/>
          <w:b/>
          <w:color w:val="222222"/>
          <w:sz w:val="28"/>
          <w:szCs w:val="28"/>
        </w:rPr>
        <w:t>মূলবার্তা:</w:t>
      </w:r>
    </w:p>
    <w:p w:rsidR="00890EEF" w:rsidRPr="00C658C2" w:rsidRDefault="00890EEF" w:rsidP="00890EEF">
      <w:pPr>
        <w:ind w:firstLine="720"/>
        <w:jc w:val="both"/>
        <w:rPr>
          <w:rFonts w:ascii="Nikosh" w:hAnsi="Nikosh" w:cs="Nikosh"/>
          <w:b/>
          <w:sz w:val="28"/>
        </w:rPr>
      </w:pPr>
      <w:r w:rsidRPr="00C658C2">
        <w:rPr>
          <w:rFonts w:ascii="Nikosh" w:hAnsi="Nikosh" w:cs="Nikosh"/>
          <w:b/>
          <w:sz w:val="28"/>
          <w:szCs w:val="26"/>
        </w:rPr>
        <w:t>‘</w:t>
      </w:r>
      <w:r w:rsidRPr="00C658C2">
        <w:rPr>
          <w:rFonts w:ascii="Nikosh" w:hAnsi="Nikosh" w:cs="Nikosh" w:hint="cs"/>
          <w:b/>
          <w:sz w:val="28"/>
          <w:szCs w:val="26"/>
        </w:rPr>
        <w:t>বন্যা</w:t>
      </w:r>
      <w:r w:rsidRPr="00C658C2">
        <w:rPr>
          <w:rFonts w:ascii="Nikosh" w:hAnsi="Nikosh" w:cs="Nikosh"/>
          <w:b/>
          <w:sz w:val="28"/>
          <w:szCs w:val="26"/>
        </w:rPr>
        <w:t>র্ত</w:t>
      </w:r>
      <w:r w:rsidRPr="00C658C2">
        <w:rPr>
          <w:rFonts w:ascii="Nikosh" w:hAnsi="Nikosh" w:cs="Nikosh" w:hint="cs"/>
          <w:b/>
          <w:sz w:val="28"/>
          <w:szCs w:val="26"/>
        </w:rPr>
        <w:t>দের</w:t>
      </w:r>
      <w:r w:rsidRPr="00C658C2">
        <w:rPr>
          <w:rFonts w:ascii="Nikosh" w:hAnsi="Nikosh" w:cs="Nikosh"/>
          <w:b/>
          <w:sz w:val="28"/>
          <w:szCs w:val="26"/>
        </w:rPr>
        <w:t xml:space="preserve"> </w:t>
      </w:r>
      <w:r w:rsidRPr="00C658C2">
        <w:rPr>
          <w:rFonts w:ascii="Nikosh" w:hAnsi="Nikosh" w:cs="Nikosh" w:hint="cs"/>
          <w:b/>
          <w:sz w:val="28"/>
          <w:szCs w:val="26"/>
        </w:rPr>
        <w:t>সহায়তায়</w:t>
      </w:r>
      <w:r w:rsidRPr="00C658C2">
        <w:rPr>
          <w:rFonts w:ascii="Nikosh" w:hAnsi="Nikosh" w:cs="Nikosh"/>
          <w:b/>
          <w:sz w:val="28"/>
          <w:szCs w:val="26"/>
        </w:rPr>
        <w:t xml:space="preserve"> প্রধান উপদেষ্টার </w:t>
      </w:r>
      <w:r w:rsidRPr="00C658C2">
        <w:rPr>
          <w:rFonts w:ascii="Nikosh" w:hAnsi="Nikosh" w:cs="Nikosh" w:hint="cs"/>
          <w:b/>
          <w:sz w:val="28"/>
        </w:rPr>
        <w:t>ত্রাণ</w:t>
      </w:r>
      <w:r w:rsidRPr="00C658C2">
        <w:rPr>
          <w:rFonts w:ascii="Nikosh" w:hAnsi="Nikosh" w:cs="Nikosh"/>
          <w:b/>
          <w:sz w:val="28"/>
        </w:rPr>
        <w:t xml:space="preserve"> </w:t>
      </w:r>
      <w:r w:rsidRPr="00C658C2">
        <w:rPr>
          <w:rFonts w:ascii="Nikosh" w:hAnsi="Nikosh" w:cs="Nikosh"/>
          <w:b/>
          <w:sz w:val="28"/>
          <w:szCs w:val="26"/>
        </w:rPr>
        <w:t>তহবিলে</w:t>
      </w:r>
      <w:r w:rsidRPr="00C658C2">
        <w:rPr>
          <w:rFonts w:ascii="Nikosh" w:hAnsi="Nikosh" w:cs="Nikosh" w:hint="cs"/>
          <w:b/>
          <w:sz w:val="28"/>
        </w:rPr>
        <w:t xml:space="preserve"> </w:t>
      </w:r>
      <w:r w:rsidRPr="00C658C2">
        <w:rPr>
          <w:rFonts w:ascii="Nikosh" w:hAnsi="Nikosh" w:cs="Nikosh"/>
          <w:b/>
          <w:sz w:val="28"/>
        </w:rPr>
        <w:t xml:space="preserve">তথ্য ও সম্প্রচার </w:t>
      </w:r>
      <w:r w:rsidRPr="00C658C2">
        <w:rPr>
          <w:rFonts w:ascii="Nikosh" w:hAnsi="Nikosh" w:cs="Nikosh" w:hint="cs"/>
          <w:b/>
          <w:sz w:val="28"/>
        </w:rPr>
        <w:t>মন্ত্রণালয়</w:t>
      </w:r>
      <w:r w:rsidRPr="00C658C2">
        <w:rPr>
          <w:rFonts w:ascii="Nikosh" w:hAnsi="Nikosh" w:cs="Nikosh"/>
          <w:b/>
          <w:sz w:val="28"/>
        </w:rPr>
        <w:t>া</w:t>
      </w:r>
      <w:r w:rsidRPr="00C658C2">
        <w:rPr>
          <w:rFonts w:ascii="Nikosh" w:hAnsi="Nikosh" w:cs="Nikosh" w:hint="cs"/>
          <w:b/>
          <w:sz w:val="28"/>
        </w:rPr>
        <w:t>ধীন</w:t>
      </w:r>
      <w:r w:rsidRPr="00C658C2">
        <w:rPr>
          <w:rFonts w:ascii="Nikosh" w:hAnsi="Nikosh" w:cs="Nikosh"/>
          <w:b/>
          <w:sz w:val="28"/>
        </w:rPr>
        <w:t xml:space="preserve"> </w:t>
      </w:r>
      <w:r w:rsidRPr="00C658C2">
        <w:rPr>
          <w:rFonts w:ascii="Nikosh" w:hAnsi="Nikosh" w:cs="Nikosh" w:hint="cs"/>
          <w:b/>
          <w:sz w:val="28"/>
          <w:szCs w:val="26"/>
        </w:rPr>
        <w:t>কর্মকর্তা</w:t>
      </w:r>
      <w:r w:rsidRPr="00C658C2">
        <w:rPr>
          <w:rFonts w:ascii="Nikosh" w:hAnsi="Nikosh" w:cs="Nikosh"/>
          <w:b/>
          <w:sz w:val="28"/>
          <w:szCs w:val="26"/>
        </w:rPr>
        <w:t>-</w:t>
      </w:r>
      <w:r w:rsidRPr="00C658C2">
        <w:rPr>
          <w:rFonts w:ascii="Nikosh" w:hAnsi="Nikosh" w:cs="Nikosh" w:hint="cs"/>
          <w:b/>
          <w:sz w:val="28"/>
          <w:szCs w:val="26"/>
        </w:rPr>
        <w:t>কর্মচারীবৃ</w:t>
      </w:r>
      <w:r w:rsidRPr="00C658C2">
        <w:rPr>
          <w:rFonts w:ascii="Nikosh" w:hAnsi="Nikosh" w:cs="Nikosh"/>
          <w:b/>
          <w:sz w:val="28"/>
          <w:szCs w:val="26"/>
        </w:rPr>
        <w:t xml:space="preserve">ন্দের </w:t>
      </w:r>
      <w:r w:rsidRPr="00C658C2">
        <w:rPr>
          <w:rFonts w:ascii="Nikosh" w:hAnsi="Nikosh" w:cs="Nikosh" w:hint="cs"/>
          <w:b/>
          <w:sz w:val="28"/>
        </w:rPr>
        <w:t>এক</w:t>
      </w:r>
      <w:r w:rsidRPr="00C658C2">
        <w:rPr>
          <w:rFonts w:ascii="Nikosh" w:hAnsi="Nikosh" w:cs="Nikosh"/>
          <w:b/>
          <w:sz w:val="28"/>
        </w:rPr>
        <w:t xml:space="preserve"> </w:t>
      </w:r>
      <w:r w:rsidRPr="00C658C2">
        <w:rPr>
          <w:rFonts w:ascii="Nikosh" w:hAnsi="Nikosh" w:cs="Nikosh" w:hint="cs"/>
          <w:b/>
          <w:sz w:val="28"/>
        </w:rPr>
        <w:t>দিনের</w:t>
      </w:r>
      <w:r w:rsidRPr="00C658C2">
        <w:rPr>
          <w:rFonts w:ascii="Nikosh" w:hAnsi="Nikosh" w:cs="Nikosh"/>
          <w:b/>
          <w:sz w:val="28"/>
        </w:rPr>
        <w:t xml:space="preserve"> </w:t>
      </w:r>
      <w:r w:rsidRPr="00C658C2">
        <w:rPr>
          <w:rFonts w:ascii="Nikosh" w:hAnsi="Nikosh" w:cs="Nikosh" w:hint="cs"/>
          <w:b/>
          <w:sz w:val="28"/>
        </w:rPr>
        <w:t>বেত</w:t>
      </w:r>
      <w:r w:rsidRPr="00C658C2">
        <w:rPr>
          <w:rFonts w:ascii="Nikosh" w:hAnsi="Nikosh" w:cs="Nikosh"/>
          <w:b/>
          <w:sz w:val="28"/>
        </w:rPr>
        <w:t>ন ৩৩ লাখ ৮৩ হাজার ৩</w:t>
      </w:r>
      <w:r>
        <w:rPr>
          <w:rFonts w:ascii="Nikosh" w:hAnsi="Nikosh" w:cs="Nikosh"/>
          <w:b/>
          <w:sz w:val="28"/>
        </w:rPr>
        <w:t xml:space="preserve"> </w:t>
      </w:r>
      <w:r w:rsidRPr="00C658C2">
        <w:rPr>
          <w:rFonts w:ascii="Nikosh" w:hAnsi="Nikosh" w:cs="Nikosh"/>
          <w:b/>
          <w:sz w:val="28"/>
        </w:rPr>
        <w:t xml:space="preserve">শত টাকা </w:t>
      </w:r>
      <w:r w:rsidRPr="00C658C2">
        <w:rPr>
          <w:rFonts w:ascii="Nikosh" w:hAnsi="Nikosh" w:cs="Nikosh" w:hint="cs"/>
          <w:b/>
          <w:sz w:val="28"/>
        </w:rPr>
        <w:t>জমা</w:t>
      </w:r>
      <w:r w:rsidRPr="00C658C2">
        <w:rPr>
          <w:rFonts w:ascii="Nikosh" w:hAnsi="Nikosh" w:cs="Nikosh"/>
          <w:b/>
          <w:sz w:val="28"/>
        </w:rPr>
        <w:t xml:space="preserve"> </w:t>
      </w:r>
      <w:r w:rsidRPr="00C658C2">
        <w:rPr>
          <w:rFonts w:ascii="Nikosh" w:hAnsi="Nikosh" w:cs="Nikosh" w:hint="cs"/>
          <w:b/>
          <w:sz w:val="28"/>
        </w:rPr>
        <w:t>দে</w:t>
      </w:r>
      <w:r w:rsidRPr="00C658C2">
        <w:rPr>
          <w:rFonts w:ascii="Nikosh" w:hAnsi="Nikosh" w:cs="Nikosh"/>
          <w:b/>
          <w:sz w:val="28"/>
        </w:rPr>
        <w:t>ও</w:t>
      </w:r>
      <w:r w:rsidRPr="00C658C2">
        <w:rPr>
          <w:rFonts w:ascii="Nikosh" w:hAnsi="Nikosh" w:cs="Nikosh" w:hint="cs"/>
          <w:b/>
          <w:sz w:val="28"/>
        </w:rPr>
        <w:t>য়া</w:t>
      </w:r>
      <w:r w:rsidRPr="00C658C2">
        <w:rPr>
          <w:rFonts w:ascii="Nikosh" w:hAnsi="Nikosh" w:cs="Nikosh"/>
          <w:b/>
          <w:sz w:val="28"/>
        </w:rPr>
        <w:t xml:space="preserve"> </w:t>
      </w:r>
      <w:r w:rsidRPr="00C658C2">
        <w:rPr>
          <w:rFonts w:ascii="Nikosh" w:hAnsi="Nikosh" w:cs="Nikosh" w:hint="cs"/>
          <w:b/>
          <w:sz w:val="28"/>
        </w:rPr>
        <w:t>হয়েছে</w:t>
      </w:r>
      <w:r w:rsidRPr="00C658C2">
        <w:rPr>
          <w:rFonts w:ascii="Nikosh" w:hAnsi="Nikosh" w:cs="Nikosh"/>
          <w:b/>
          <w:sz w:val="28"/>
          <w:szCs w:val="26"/>
        </w:rPr>
        <w:t>।’</w:t>
      </w:r>
    </w:p>
    <w:p w:rsidR="00890EEF" w:rsidRDefault="00890EEF" w:rsidP="00890EEF">
      <w:pPr>
        <w:spacing w:after="0" w:line="240" w:lineRule="auto"/>
        <w:ind w:firstLine="720"/>
        <w:contextualSpacing/>
        <w:jc w:val="center"/>
        <w:rPr>
          <w:rFonts w:ascii="Nikosh" w:hAnsi="Nikosh" w:cs="Nikosh"/>
          <w:sz w:val="28"/>
          <w:szCs w:val="28"/>
        </w:rPr>
      </w:pPr>
      <w:r w:rsidRPr="00956987">
        <w:rPr>
          <w:rFonts w:ascii="Nikosh" w:hAnsi="Nikosh" w:cs="Nikosh"/>
          <w:sz w:val="28"/>
          <w:szCs w:val="28"/>
        </w:rPr>
        <w:t>#</w:t>
      </w:r>
    </w:p>
    <w:p w:rsidR="00890EEF" w:rsidRDefault="00890EEF" w:rsidP="00890EEF">
      <w:pPr>
        <w:spacing w:after="0" w:line="240" w:lineRule="auto"/>
        <w:ind w:firstLine="720"/>
        <w:contextualSpacing/>
        <w:jc w:val="center"/>
        <w:rPr>
          <w:rFonts w:ascii="Nikosh" w:hAnsi="Nikosh" w:cs="Nikosh"/>
          <w:sz w:val="28"/>
          <w:szCs w:val="28"/>
        </w:rPr>
      </w:pPr>
    </w:p>
    <w:p w:rsidR="00890EEF" w:rsidRDefault="00890EEF" w:rsidP="00890EEF">
      <w:pPr>
        <w:rPr>
          <w:rFonts w:ascii="Nikosh" w:hAnsi="Nikosh" w:cs="Nikosh"/>
          <w:sz w:val="28"/>
          <w:szCs w:val="28"/>
        </w:rPr>
      </w:pPr>
      <w:r>
        <w:rPr>
          <w:rFonts w:ascii="Nikosh" w:hAnsi="Nikosh" w:cs="Nikosh"/>
          <w:sz w:val="28"/>
          <w:szCs w:val="28"/>
        </w:rPr>
        <w:t>আকরাম/রানা/সঞ্জীব/রফিকুল/সেলিম/২০২৪/১৬৩০ ঘণ্টা</w:t>
      </w:r>
    </w:p>
    <w:p w:rsidR="00890EEF" w:rsidRDefault="00890EEF">
      <w:pPr>
        <w:spacing w:after="0" w:line="240" w:lineRule="auto"/>
        <w:rPr>
          <w:rFonts w:ascii="Nikosh" w:hAnsi="Nikosh" w:cs="Nikosh"/>
          <w:sz w:val="28"/>
          <w:szCs w:val="28"/>
          <w:lang w:val="zh-CN" w:eastAsia="zh-CN"/>
        </w:rPr>
      </w:pPr>
      <w:r>
        <w:rPr>
          <w:rFonts w:ascii="Nikosh" w:hAnsi="Nikosh" w:cs="Nikosh"/>
          <w:sz w:val="28"/>
          <w:szCs w:val="28"/>
        </w:rPr>
        <w:br w:type="page"/>
      </w:r>
    </w:p>
    <w:p w:rsidR="008B64E0" w:rsidRPr="001343D5" w:rsidRDefault="008B64E0" w:rsidP="008B64E0">
      <w:pPr>
        <w:pStyle w:val="NormalWeb"/>
        <w:spacing w:before="0" w:beforeAutospacing="0" w:after="240" w:afterAutospacing="0"/>
        <w:jc w:val="both"/>
        <w:rPr>
          <w:rFonts w:ascii="Nikosh" w:hAnsi="Nikosh" w:cs="Nikosh"/>
          <w:sz w:val="28"/>
          <w:szCs w:val="28"/>
        </w:rPr>
      </w:pPr>
      <w:r w:rsidRPr="001343D5">
        <w:rPr>
          <w:rFonts w:ascii="Nikosh" w:hAnsi="Nikosh" w:cs="Nikosh"/>
          <w:sz w:val="28"/>
          <w:szCs w:val="28"/>
        </w:rPr>
        <w:t xml:space="preserve">তথ্যবিবরণী                                                                                  </w:t>
      </w:r>
      <w:r>
        <w:rPr>
          <w:rFonts w:ascii="Nikosh" w:hAnsi="Nikosh" w:cs="Nikosh"/>
          <w:sz w:val="28"/>
          <w:szCs w:val="28"/>
        </w:rPr>
        <w:t>                     </w:t>
      </w:r>
      <w:r w:rsidRPr="001343D5">
        <w:rPr>
          <w:rFonts w:ascii="Nikosh" w:hAnsi="Nikosh" w:cs="Nikosh"/>
          <w:sz w:val="28"/>
          <w:szCs w:val="28"/>
        </w:rPr>
        <w:t xml:space="preserve"> </w:t>
      </w:r>
      <w:r>
        <w:rPr>
          <w:rFonts w:ascii="Nikosh" w:hAnsi="Nikosh" w:cs="Nikosh"/>
          <w:sz w:val="28"/>
          <w:szCs w:val="28"/>
        </w:rPr>
        <w:t xml:space="preserve"> </w:t>
      </w:r>
      <w:r w:rsidR="0061418B">
        <w:rPr>
          <w:rFonts w:ascii="Nikosh" w:hAnsi="Nikosh" w:cs="Nikosh"/>
          <w:sz w:val="28"/>
          <w:szCs w:val="28"/>
          <w:lang w:val="en-US"/>
        </w:rPr>
        <w:t xml:space="preserve">  </w:t>
      </w:r>
      <w:r w:rsidRPr="001343D5">
        <w:rPr>
          <w:rFonts w:ascii="Nikosh" w:hAnsi="Nikosh" w:cs="Nikosh"/>
          <w:sz w:val="28"/>
          <w:szCs w:val="28"/>
        </w:rPr>
        <w:t>নম্বর:</w:t>
      </w:r>
      <w:r>
        <w:rPr>
          <w:rFonts w:ascii="Nikosh" w:hAnsi="Nikosh" w:cs="Nikosh"/>
          <w:sz w:val="28"/>
          <w:szCs w:val="28"/>
        </w:rPr>
        <w:t xml:space="preserve"> ৬৩০   </w:t>
      </w:r>
      <w:r w:rsidRPr="001343D5">
        <w:rPr>
          <w:rFonts w:ascii="Nikosh" w:hAnsi="Nikosh" w:cs="Nikosh"/>
          <w:sz w:val="28"/>
          <w:szCs w:val="28"/>
        </w:rPr>
        <w:t xml:space="preserve"> </w:t>
      </w:r>
    </w:p>
    <w:p w:rsidR="008B64E0" w:rsidRDefault="008B64E0" w:rsidP="008B64E0">
      <w:pPr>
        <w:pStyle w:val="NormalWeb"/>
        <w:spacing w:before="0" w:beforeAutospacing="0" w:after="240" w:afterAutospacing="0"/>
        <w:jc w:val="center"/>
        <w:rPr>
          <w:rFonts w:ascii="Nikosh" w:hAnsi="Nikosh" w:cs="Nikosh"/>
          <w:b/>
          <w:color w:val="000000"/>
          <w:sz w:val="28"/>
          <w:szCs w:val="28"/>
          <w:lang w:val="en-US"/>
        </w:rPr>
      </w:pPr>
      <w:r w:rsidRPr="009625C3">
        <w:rPr>
          <w:rFonts w:ascii="Nikosh" w:hAnsi="Nikosh" w:cs="Nikosh"/>
          <w:b/>
          <w:color w:val="000000"/>
          <w:sz w:val="28"/>
          <w:szCs w:val="28"/>
          <w:lang w:val="en-US"/>
        </w:rPr>
        <w:t>বন্যার্তদের সহা</w:t>
      </w:r>
      <w:r>
        <w:rPr>
          <w:rFonts w:ascii="Nikosh" w:hAnsi="Nikosh" w:cs="Nikosh"/>
          <w:b/>
          <w:color w:val="000000"/>
          <w:sz w:val="28"/>
          <w:szCs w:val="28"/>
          <w:lang w:val="en-US"/>
        </w:rPr>
        <w:t>য়</w:t>
      </w:r>
      <w:r w:rsidRPr="009625C3">
        <w:rPr>
          <w:rFonts w:ascii="Nikosh" w:hAnsi="Nikosh" w:cs="Nikosh"/>
          <w:b/>
          <w:color w:val="000000"/>
          <w:sz w:val="28"/>
          <w:szCs w:val="28"/>
          <w:lang w:val="en-US"/>
        </w:rPr>
        <w:t>তা</w:t>
      </w:r>
      <w:r>
        <w:rPr>
          <w:rFonts w:ascii="Nikosh" w:hAnsi="Nikosh" w:cs="Nikosh"/>
          <w:b/>
          <w:color w:val="000000"/>
          <w:sz w:val="28"/>
          <w:szCs w:val="28"/>
          <w:lang w:val="en-US"/>
        </w:rPr>
        <w:t>য়</w:t>
      </w:r>
      <w:r w:rsidRPr="009625C3">
        <w:rPr>
          <w:rFonts w:ascii="Nikosh" w:hAnsi="Nikosh" w:cs="Nikosh"/>
          <w:b/>
          <w:color w:val="000000"/>
          <w:sz w:val="28"/>
          <w:szCs w:val="28"/>
          <w:lang w:val="en-US"/>
        </w:rPr>
        <w:t xml:space="preserve"> বিসিএস ইনফরমেশন এসোসি</w:t>
      </w:r>
      <w:r>
        <w:rPr>
          <w:rFonts w:ascii="Nikosh" w:hAnsi="Nikosh" w:cs="Nikosh"/>
          <w:b/>
          <w:color w:val="000000"/>
          <w:sz w:val="28"/>
          <w:szCs w:val="28"/>
          <w:lang w:val="en-US"/>
        </w:rPr>
        <w:t>য়ে</w:t>
      </w:r>
      <w:r w:rsidRPr="009625C3">
        <w:rPr>
          <w:rFonts w:ascii="Nikosh" w:hAnsi="Nikosh" w:cs="Nikosh"/>
          <w:b/>
          <w:color w:val="000000"/>
          <w:sz w:val="28"/>
          <w:szCs w:val="28"/>
          <w:lang w:val="en-US"/>
        </w:rPr>
        <w:t>শনের চেক প্রদান</w:t>
      </w:r>
    </w:p>
    <w:p w:rsidR="008B64E0" w:rsidRPr="001343D5" w:rsidRDefault="008B64E0" w:rsidP="008B64E0">
      <w:pPr>
        <w:pStyle w:val="NormalWeb"/>
        <w:spacing w:before="0" w:beforeAutospacing="0" w:after="24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৪</w:t>
      </w:r>
      <w:r w:rsidRPr="001343D5">
        <w:rPr>
          <w:rFonts w:ascii="Nikosh" w:hAnsi="Nikosh" w:cs="Nikosh"/>
          <w:sz w:val="28"/>
          <w:szCs w:val="28"/>
        </w:rPr>
        <w:t xml:space="preserve"> ভাদ্র (২</w:t>
      </w:r>
      <w:r>
        <w:rPr>
          <w:rFonts w:ascii="Nikosh" w:hAnsi="Nikosh" w:cs="Nikosh"/>
          <w:sz w:val="28"/>
          <w:szCs w:val="28"/>
        </w:rPr>
        <w:t>৯</w:t>
      </w:r>
      <w:r w:rsidRPr="001343D5">
        <w:rPr>
          <w:rFonts w:ascii="Nikosh" w:hAnsi="Nikosh" w:cs="Nikosh"/>
          <w:sz w:val="28"/>
          <w:szCs w:val="28"/>
        </w:rPr>
        <w:t xml:space="preserve"> আগস্ট):</w:t>
      </w:r>
    </w:p>
    <w:p w:rsidR="008B64E0" w:rsidRPr="00F91660" w:rsidRDefault="008B64E0" w:rsidP="008B64E0">
      <w:pPr>
        <w:spacing w:after="240" w:line="240" w:lineRule="auto"/>
        <w:ind w:firstLine="720"/>
        <w:jc w:val="both"/>
        <w:rPr>
          <w:rFonts w:ascii="Nikosh" w:hAnsi="Nikosh" w:cs="Nikosh"/>
          <w:sz w:val="28"/>
          <w:szCs w:val="28"/>
        </w:rPr>
      </w:pPr>
      <w:r w:rsidRPr="00F91660">
        <w:rPr>
          <w:rFonts w:ascii="Nikosh" w:hAnsi="Nikosh" w:cs="Nikosh"/>
          <w:sz w:val="28"/>
          <w:szCs w:val="28"/>
        </w:rPr>
        <w:t>আজ তথ্য সাধারণ ক্যাডার</w:t>
      </w:r>
      <w:r>
        <w:rPr>
          <w:rFonts w:ascii="Nikosh" w:hAnsi="Nikosh" w:cs="Nikosh"/>
          <w:sz w:val="28"/>
          <w:szCs w:val="28"/>
        </w:rPr>
        <w:t xml:space="preserve"> কর্মকর্তাদের</w:t>
      </w:r>
      <w:r w:rsidRPr="00F91660">
        <w:rPr>
          <w:rFonts w:ascii="Nikosh" w:hAnsi="Nikosh" w:cs="Nikosh"/>
          <w:sz w:val="28"/>
          <w:szCs w:val="28"/>
        </w:rPr>
        <w:t xml:space="preserve"> সংগঠন বিসিএস ইনফরমেশন এসোসি</w:t>
      </w:r>
      <w:r>
        <w:rPr>
          <w:rFonts w:ascii="Nikosh" w:hAnsi="Nikosh" w:cs="Nikosh"/>
          <w:sz w:val="28"/>
          <w:szCs w:val="28"/>
        </w:rPr>
        <w:t>য়ে</w:t>
      </w:r>
      <w:r w:rsidRPr="00F91660">
        <w:rPr>
          <w:rFonts w:ascii="Nikosh" w:hAnsi="Nikosh" w:cs="Nikosh"/>
          <w:sz w:val="28"/>
          <w:szCs w:val="28"/>
        </w:rPr>
        <w:t>শনের পক্ষ থেকে তথ্য ও সম্প্রচার মন্ত্রণাল</w:t>
      </w:r>
      <w:r>
        <w:rPr>
          <w:rFonts w:ascii="Nikosh" w:hAnsi="Nikosh" w:cs="Nikosh"/>
          <w:sz w:val="28"/>
          <w:szCs w:val="28"/>
        </w:rPr>
        <w:t>য়ে</w:t>
      </w:r>
      <w:r w:rsidRPr="00F91660">
        <w:rPr>
          <w:rFonts w:ascii="Nikosh" w:hAnsi="Nikosh" w:cs="Nikosh"/>
          <w:sz w:val="28"/>
          <w:szCs w:val="28"/>
        </w:rPr>
        <w:t>র উপদেষ্টা মোঃ নাহিদ ইসলামের কাছে সম্প্রতি ভ</w:t>
      </w:r>
      <w:r>
        <w:rPr>
          <w:rFonts w:ascii="Nikosh" w:hAnsi="Nikosh" w:cs="Nikosh"/>
          <w:sz w:val="28"/>
          <w:szCs w:val="28"/>
        </w:rPr>
        <w:t>য়া</w:t>
      </w:r>
      <w:r w:rsidRPr="00F91660">
        <w:rPr>
          <w:rFonts w:ascii="Nikosh" w:hAnsi="Nikosh" w:cs="Nikosh"/>
          <w:sz w:val="28"/>
          <w:szCs w:val="28"/>
        </w:rPr>
        <w:t>বহ বন্যা</w:t>
      </w:r>
      <w:r>
        <w:rPr>
          <w:rFonts w:ascii="Nikosh" w:hAnsi="Nikosh" w:cs="Nikosh"/>
          <w:sz w:val="28"/>
          <w:szCs w:val="28"/>
        </w:rPr>
        <w:t>য়</w:t>
      </w:r>
      <w:r w:rsidRPr="00F91660">
        <w:rPr>
          <w:rFonts w:ascii="Nikosh" w:hAnsi="Nikosh" w:cs="Nikosh"/>
          <w:sz w:val="28"/>
          <w:szCs w:val="28"/>
        </w:rPr>
        <w:t xml:space="preserve"> ক্ষতিগ্রস্ত মানুষের সহা</w:t>
      </w:r>
      <w:r>
        <w:rPr>
          <w:rFonts w:ascii="Nikosh" w:hAnsi="Nikosh" w:cs="Nikosh"/>
          <w:sz w:val="28"/>
          <w:szCs w:val="28"/>
        </w:rPr>
        <w:t>য়</w:t>
      </w:r>
      <w:r w:rsidRPr="00F91660">
        <w:rPr>
          <w:rFonts w:ascii="Nikosh" w:hAnsi="Nikosh" w:cs="Nikosh"/>
          <w:sz w:val="28"/>
          <w:szCs w:val="28"/>
        </w:rPr>
        <w:t>তা</w:t>
      </w:r>
      <w:r>
        <w:rPr>
          <w:rFonts w:ascii="Nikosh" w:hAnsi="Nikosh" w:cs="Nikosh"/>
          <w:sz w:val="28"/>
          <w:szCs w:val="28"/>
        </w:rPr>
        <w:t>য়</w:t>
      </w:r>
      <w:r w:rsidRPr="00F91660">
        <w:rPr>
          <w:rFonts w:ascii="Nikosh" w:hAnsi="Nikosh" w:cs="Nikosh"/>
          <w:sz w:val="28"/>
          <w:szCs w:val="28"/>
        </w:rPr>
        <w:t xml:space="preserve"> তিন লাখ টাকার চেক হস্তান্তর করা হ</w:t>
      </w:r>
      <w:r>
        <w:rPr>
          <w:rFonts w:ascii="Nikosh" w:hAnsi="Nikosh" w:cs="Nikosh"/>
          <w:sz w:val="28"/>
          <w:szCs w:val="28"/>
        </w:rPr>
        <w:t>য়</w:t>
      </w:r>
      <w:r w:rsidRPr="00F91660">
        <w:rPr>
          <w:rFonts w:ascii="Nikosh" w:hAnsi="Nikosh" w:cs="Nikosh"/>
          <w:sz w:val="28"/>
          <w:szCs w:val="28"/>
        </w:rPr>
        <w:t>। এসম</w:t>
      </w:r>
      <w:r>
        <w:rPr>
          <w:rFonts w:ascii="Nikosh" w:hAnsi="Nikosh" w:cs="Nikosh"/>
          <w:sz w:val="28"/>
          <w:szCs w:val="28"/>
        </w:rPr>
        <w:t>য়</w:t>
      </w:r>
      <w:r w:rsidRPr="00F91660">
        <w:rPr>
          <w:rFonts w:ascii="Nikosh" w:hAnsi="Nikosh" w:cs="Nikosh"/>
          <w:sz w:val="28"/>
          <w:szCs w:val="28"/>
        </w:rPr>
        <w:t xml:space="preserve"> এসোসি</w:t>
      </w:r>
      <w:r>
        <w:rPr>
          <w:rFonts w:ascii="Nikosh" w:hAnsi="Nikosh" w:cs="Nikosh"/>
          <w:sz w:val="28"/>
          <w:szCs w:val="28"/>
        </w:rPr>
        <w:t>য়ে</w:t>
      </w:r>
      <w:r w:rsidRPr="00F91660">
        <w:rPr>
          <w:rFonts w:ascii="Nikosh" w:hAnsi="Nikosh" w:cs="Nikosh"/>
          <w:sz w:val="28"/>
          <w:szCs w:val="28"/>
        </w:rPr>
        <w:t>শনের সভাপতি মো: জসীম উদ্দিন, সাধারণ সম্পাদক মুহা. শিপলু জামান এবং এসোসি</w:t>
      </w:r>
      <w:r>
        <w:rPr>
          <w:rFonts w:ascii="Nikosh" w:hAnsi="Nikosh" w:cs="Nikosh"/>
          <w:sz w:val="28"/>
          <w:szCs w:val="28"/>
        </w:rPr>
        <w:t>য়ে</w:t>
      </w:r>
      <w:r w:rsidRPr="00F91660">
        <w:rPr>
          <w:rFonts w:ascii="Nikosh" w:hAnsi="Nikosh" w:cs="Nikosh"/>
          <w:sz w:val="28"/>
          <w:szCs w:val="28"/>
        </w:rPr>
        <w:t xml:space="preserve">শনের নেতৃবৃন্দসহ অন্যরা উপস্থিত ছিলেন। </w:t>
      </w:r>
    </w:p>
    <w:p w:rsidR="008B64E0" w:rsidRDefault="008B64E0" w:rsidP="008B64E0">
      <w:pPr>
        <w:spacing w:after="240" w:line="240" w:lineRule="auto"/>
        <w:ind w:firstLine="720"/>
        <w:jc w:val="both"/>
        <w:rPr>
          <w:rFonts w:ascii="Nikosh" w:hAnsi="Nikosh" w:cs="Nikosh"/>
          <w:sz w:val="28"/>
          <w:szCs w:val="28"/>
        </w:rPr>
      </w:pPr>
      <w:r w:rsidRPr="00F91660">
        <w:rPr>
          <w:rFonts w:ascii="Nikosh" w:hAnsi="Nikosh" w:cs="Nikosh"/>
          <w:sz w:val="28"/>
          <w:szCs w:val="28"/>
        </w:rPr>
        <w:t>উল্লেখ্য, এর আগে তথ্য ও সম্প্রচার মন্ত্রণাল</w:t>
      </w:r>
      <w:r>
        <w:rPr>
          <w:rFonts w:ascii="Nikosh" w:hAnsi="Nikosh" w:cs="Nikosh"/>
          <w:sz w:val="28"/>
          <w:szCs w:val="28"/>
        </w:rPr>
        <w:t>য়</w:t>
      </w:r>
      <w:r w:rsidRPr="00F91660">
        <w:rPr>
          <w:rFonts w:ascii="Nikosh" w:hAnsi="Nikosh" w:cs="Nikosh"/>
          <w:sz w:val="28"/>
          <w:szCs w:val="28"/>
        </w:rPr>
        <w:t xml:space="preserve"> এবং এর আওতাধীন দপ্তর</w:t>
      </w:r>
      <w:r>
        <w:rPr>
          <w:rFonts w:ascii="Nikosh" w:hAnsi="Nikosh" w:cs="Nikosh"/>
          <w:sz w:val="28"/>
          <w:szCs w:val="28"/>
        </w:rPr>
        <w:t>/</w:t>
      </w:r>
      <w:r w:rsidRPr="00F91660">
        <w:rPr>
          <w:rFonts w:ascii="Nikosh" w:hAnsi="Nikosh" w:cs="Nikosh"/>
          <w:sz w:val="28"/>
          <w:szCs w:val="28"/>
        </w:rPr>
        <w:t>সংস্থার কর্মকর্তা</w:t>
      </w:r>
      <w:r>
        <w:rPr>
          <w:rFonts w:ascii="Nikosh" w:hAnsi="Nikosh" w:cs="Nikosh"/>
          <w:sz w:val="28"/>
          <w:szCs w:val="28"/>
        </w:rPr>
        <w:t>-</w:t>
      </w:r>
      <w:r w:rsidRPr="00F91660">
        <w:rPr>
          <w:rFonts w:ascii="Nikosh" w:hAnsi="Nikosh" w:cs="Nikosh"/>
          <w:sz w:val="28"/>
          <w:szCs w:val="28"/>
        </w:rPr>
        <w:t>কর্মচারীরা একদিনের বেতন হিসাবে ৩৩ লাখ ৮৩ হাজার ৩৯৩ টাকার চেক জমা দি</w:t>
      </w:r>
      <w:r>
        <w:rPr>
          <w:rFonts w:ascii="Nikosh" w:hAnsi="Nikosh" w:cs="Nikosh"/>
          <w:sz w:val="28"/>
          <w:szCs w:val="28"/>
        </w:rPr>
        <w:t>য়ে</w:t>
      </w:r>
      <w:r w:rsidRPr="00F91660">
        <w:rPr>
          <w:rFonts w:ascii="Nikosh" w:hAnsi="Nikosh" w:cs="Nikosh"/>
          <w:sz w:val="28"/>
          <w:szCs w:val="28"/>
        </w:rPr>
        <w:t>ছে।</w:t>
      </w:r>
    </w:p>
    <w:p w:rsidR="008B64E0" w:rsidRPr="00DA5EC2" w:rsidRDefault="008B64E0" w:rsidP="008B64E0">
      <w:pPr>
        <w:spacing w:after="240" w:line="240" w:lineRule="auto"/>
        <w:jc w:val="center"/>
        <w:rPr>
          <w:rFonts w:ascii="Times New Roman" w:hAnsi="Times New Roman"/>
          <w:sz w:val="24"/>
          <w:szCs w:val="24"/>
        </w:rPr>
      </w:pPr>
      <w:r>
        <w:rPr>
          <w:rFonts w:ascii="Nikosh" w:hAnsi="Nikosh" w:cs="Nikosh"/>
          <w:sz w:val="28"/>
          <w:szCs w:val="28"/>
        </w:rPr>
        <w:t>#</w:t>
      </w:r>
    </w:p>
    <w:p w:rsidR="008B64E0" w:rsidRPr="00C36D44" w:rsidRDefault="008B64E0" w:rsidP="008B64E0">
      <w:pPr>
        <w:spacing w:after="240" w:line="240" w:lineRule="auto"/>
        <w:jc w:val="both"/>
        <w:rPr>
          <w:rFonts w:ascii="Nikosh" w:hAnsi="Nikosh" w:cs="Nikosh"/>
          <w:sz w:val="28"/>
          <w:szCs w:val="28"/>
        </w:rPr>
      </w:pPr>
      <w:r w:rsidRPr="00F91660">
        <w:rPr>
          <w:rFonts w:ascii="Nikosh" w:hAnsi="Nikosh" w:cs="Nikosh"/>
          <w:sz w:val="28"/>
          <w:szCs w:val="28"/>
        </w:rPr>
        <w:t>শিপলু</w:t>
      </w:r>
      <w:r>
        <w:rPr>
          <w:rFonts w:ascii="Nikosh" w:hAnsi="Nikosh" w:cs="Nikosh"/>
          <w:sz w:val="28"/>
          <w:szCs w:val="28"/>
        </w:rPr>
        <w:t xml:space="preserve">/ফাতেমা/সিরাজ/সুবর্ণা/কলি/মানসুরা/২০২৪/১৬০৫ ঘণ্টা  </w:t>
      </w:r>
    </w:p>
    <w:p w:rsidR="00EB295D" w:rsidRDefault="00EB295D">
      <w:pPr>
        <w:spacing w:after="0" w:line="240" w:lineRule="auto"/>
        <w:rPr>
          <w:rFonts w:ascii="Nikosh" w:hAnsi="Nikosh" w:cs="Nikosh"/>
          <w:sz w:val="28"/>
          <w:szCs w:val="28"/>
          <w:lang w:val="zh-CN" w:eastAsia="zh-CN"/>
        </w:rPr>
      </w:pPr>
      <w:r>
        <w:rPr>
          <w:rFonts w:ascii="Nikosh" w:hAnsi="Nikosh" w:cs="Nikosh"/>
          <w:sz w:val="28"/>
          <w:szCs w:val="28"/>
        </w:rPr>
        <w:br w:type="page"/>
      </w:r>
    </w:p>
    <w:p w:rsidR="003F3150" w:rsidRDefault="003F3150" w:rsidP="003F3150">
      <w:pPr>
        <w:spacing w:after="0" w:line="240" w:lineRule="auto"/>
        <w:rPr>
          <w:rFonts w:ascii="Nikosh" w:hAnsi="Nikosh" w:cs="Nikosh"/>
          <w:sz w:val="28"/>
          <w:szCs w:val="28"/>
        </w:rPr>
      </w:pPr>
      <w:r>
        <w:rPr>
          <w:rFonts w:ascii="Nikosh" w:hAnsi="Nikosh" w:cs="Nikosh"/>
          <w:sz w:val="28"/>
          <w:szCs w:val="28"/>
        </w:rPr>
        <w:t>তথ্যবিবরণী</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নম্বর: ৬২৯</w:t>
      </w:r>
    </w:p>
    <w:p w:rsidR="003F3150" w:rsidRDefault="003F3150" w:rsidP="003F3150">
      <w:pPr>
        <w:spacing w:after="0" w:line="240" w:lineRule="auto"/>
        <w:rPr>
          <w:rFonts w:ascii="Nikosh" w:hAnsi="Nikosh" w:cs="Nikosh"/>
          <w:sz w:val="28"/>
          <w:szCs w:val="28"/>
        </w:rPr>
      </w:pPr>
    </w:p>
    <w:p w:rsidR="003F3150" w:rsidRDefault="003F3150" w:rsidP="003F3150">
      <w:pPr>
        <w:spacing w:after="0" w:line="240" w:lineRule="auto"/>
        <w:jc w:val="center"/>
        <w:rPr>
          <w:rFonts w:ascii="Nikosh" w:hAnsi="Nikosh" w:cs="Nikosh"/>
          <w:b/>
          <w:sz w:val="28"/>
          <w:szCs w:val="28"/>
        </w:rPr>
      </w:pPr>
      <w:r>
        <w:rPr>
          <w:rFonts w:ascii="Nikosh" w:hAnsi="Nikosh" w:cs="Nikosh"/>
          <w:b/>
          <w:sz w:val="28"/>
          <w:szCs w:val="28"/>
        </w:rPr>
        <w:t>উপদেষ্টার নির্দেশনার পরে নির্মম নির্যাতনের শিকার হাতিটি উদ্ধার করলো বন বিভাগ</w:t>
      </w:r>
    </w:p>
    <w:p w:rsidR="003F3150" w:rsidRDefault="003F3150" w:rsidP="003F3150">
      <w:pPr>
        <w:spacing w:after="0" w:line="240" w:lineRule="auto"/>
        <w:rPr>
          <w:rFonts w:ascii="Nikosh" w:hAnsi="Nikosh" w:cs="Nikosh"/>
          <w:sz w:val="28"/>
          <w:szCs w:val="28"/>
        </w:rPr>
      </w:pPr>
    </w:p>
    <w:p w:rsidR="003F3150" w:rsidRDefault="003F3150" w:rsidP="003F3150">
      <w:pPr>
        <w:spacing w:after="0" w:line="240" w:lineRule="auto"/>
        <w:rPr>
          <w:rFonts w:ascii="Nikosh" w:hAnsi="Nikosh" w:cs="Nikosh"/>
          <w:sz w:val="28"/>
          <w:szCs w:val="28"/>
        </w:rPr>
      </w:pPr>
      <w:r>
        <w:rPr>
          <w:rFonts w:ascii="Nikosh" w:hAnsi="Nikosh" w:cs="Nikosh"/>
          <w:sz w:val="28"/>
          <w:szCs w:val="28"/>
        </w:rPr>
        <w:t>ঢাকা, ১৪ ভাদ্র (২৯ আগস্ট):</w:t>
      </w:r>
    </w:p>
    <w:p w:rsidR="003F3150" w:rsidRDefault="003F3150" w:rsidP="003F3150">
      <w:pPr>
        <w:spacing w:after="0" w:line="240" w:lineRule="auto"/>
        <w:jc w:val="both"/>
        <w:rPr>
          <w:rFonts w:ascii="Nikosh" w:hAnsi="Nikosh" w:cs="Nikosh"/>
          <w:sz w:val="28"/>
          <w:szCs w:val="28"/>
        </w:rPr>
      </w:pPr>
    </w:p>
    <w:p w:rsidR="003F3150" w:rsidRDefault="003F3150" w:rsidP="003F3150">
      <w:pPr>
        <w:spacing w:after="0" w:line="240" w:lineRule="auto"/>
        <w:jc w:val="both"/>
        <w:rPr>
          <w:rFonts w:ascii="Nikosh" w:hAnsi="Nikosh" w:cs="Nikosh"/>
          <w:sz w:val="28"/>
          <w:szCs w:val="28"/>
        </w:rPr>
      </w:pPr>
      <w:r>
        <w:rPr>
          <w:rFonts w:ascii="Nikosh" w:hAnsi="Nikosh" w:cs="Nikosh"/>
          <w:sz w:val="28"/>
          <w:szCs w:val="28"/>
        </w:rPr>
        <w:tab/>
        <w:t>পরিবেশ, বন ও জলবায়ু পরিবর্তন মন্ত্রণালয়ের উপদেষ্টা সৈয়দা রিজওয়ানা হাসানের নির্দেশে সম্প্রতি নির্মমভাবে পিটুনির শিকার হওয়া একটি হাতিকে আজ নিয়ন্ত্রণে নিয়েছে বন বিভাগ। কুমিল্লার দাউদকান্দিতে আহত হাতিটিকে দেবিদ্বারের বাখরাবাদ গ্যাস ফিল্ড এলাকায় সনাক্ত করা হয়। রাতভর প্রচেষ্টার পর মুরাদনগরের সোনাউল্লাহ গ্রাম থেকে হাতিটিকে উদ্ধার করা হয়। প্রাথমিক স্বাস্থ্যপরীক্ষা শেষে হাতিটিকে গাজীপুর সাফারি পার্কে পাঠানো হয়েছে।</w:t>
      </w:r>
    </w:p>
    <w:p w:rsidR="003F3150" w:rsidRDefault="003F3150" w:rsidP="003F3150">
      <w:pPr>
        <w:spacing w:after="0" w:line="240" w:lineRule="auto"/>
        <w:jc w:val="both"/>
        <w:rPr>
          <w:rFonts w:ascii="Nikosh" w:hAnsi="Nikosh" w:cs="Nikosh"/>
          <w:sz w:val="28"/>
          <w:szCs w:val="28"/>
        </w:rPr>
      </w:pPr>
    </w:p>
    <w:p w:rsidR="003F3150" w:rsidRDefault="003F3150" w:rsidP="003F3150">
      <w:pPr>
        <w:spacing w:after="0" w:line="240" w:lineRule="auto"/>
        <w:jc w:val="both"/>
        <w:rPr>
          <w:rFonts w:ascii="Nikosh" w:hAnsi="Nikosh" w:cs="Nikosh"/>
          <w:sz w:val="28"/>
          <w:szCs w:val="28"/>
        </w:rPr>
      </w:pPr>
      <w:r>
        <w:rPr>
          <w:rFonts w:ascii="Nikosh" w:hAnsi="Nikosh" w:cs="Nikosh"/>
          <w:sz w:val="28"/>
          <w:szCs w:val="28"/>
        </w:rPr>
        <w:tab/>
        <w:t>মন্ত্রণালয়ের সচিব এবং প্রধান বন সংরক্ষকের তদারকিতে কুমিল্লার বন বিভাগ এবং ভলানটিয়ারদের সহায়তায় হাতিটিকে শনাক্ত করা হয়। উদ্ধার টিম হাতিটিকে নিয়ে গাজীপুর সাফারি পার্কে হস্তান্তর করবে। এছাড়া, হাতির মালিকের বিরুদ্ধে আইনানুগ ব্যবস্থা গ্রহণের বিষয়টি প্রক্রিয়াধীন।</w:t>
      </w:r>
    </w:p>
    <w:p w:rsidR="003F3150" w:rsidRDefault="003F3150" w:rsidP="003F3150">
      <w:pPr>
        <w:spacing w:after="0" w:line="240" w:lineRule="auto"/>
        <w:jc w:val="both"/>
        <w:rPr>
          <w:rFonts w:ascii="Nikosh" w:hAnsi="Nikosh" w:cs="Nikosh"/>
          <w:sz w:val="28"/>
          <w:szCs w:val="28"/>
        </w:rPr>
      </w:pPr>
    </w:p>
    <w:p w:rsidR="003F3150" w:rsidRDefault="003F3150" w:rsidP="003F3150">
      <w:pPr>
        <w:spacing w:after="0" w:line="240" w:lineRule="auto"/>
        <w:jc w:val="both"/>
        <w:rPr>
          <w:rFonts w:ascii="Nikosh" w:hAnsi="Nikosh" w:cs="Nikosh"/>
          <w:sz w:val="28"/>
          <w:szCs w:val="28"/>
        </w:rPr>
      </w:pPr>
      <w:r>
        <w:rPr>
          <w:rFonts w:ascii="Nikosh" w:hAnsi="Nikosh" w:cs="Nikosh"/>
          <w:sz w:val="28"/>
          <w:szCs w:val="28"/>
        </w:rPr>
        <w:tab/>
        <w:t>উল্লেখ্য, বর্ণিত হাতিটিকে নির্মমভাবে পিটুনির একটি ভিডিও সামাজিক যোগাযোগ মাধ্যমে ব্যাপকভাবে ছড়িয়ে পড়ে। বিষয়টি মন্ত্রণালয়ের উপদেষ্টার নজরে আসলে তিনি হাতিটিকে জরুরিভিত্তিতে উদ্ধারের জন্য নির্দেশ প্রদান করেন। উপদেষ্টার নির্দেশনার পর বন বিভাগের বন্যপ্রাণী ও প্রকৃতি সংরক্ষণ অঞ্চল, কুমিল্লা বন বিভাগ ও স্থানীয় জনগণের সম্মিলিত প্রচেষ্টায় হাতিটিকে উদ্ধার করা হয়।</w:t>
      </w:r>
    </w:p>
    <w:p w:rsidR="003F3150" w:rsidRDefault="003F3150" w:rsidP="003F3150">
      <w:pPr>
        <w:spacing w:after="0" w:line="240" w:lineRule="auto"/>
        <w:rPr>
          <w:rFonts w:ascii="Nikosh" w:hAnsi="Nikosh" w:cs="Nikosh"/>
          <w:sz w:val="18"/>
          <w:szCs w:val="28"/>
        </w:rPr>
      </w:pPr>
    </w:p>
    <w:p w:rsidR="003F3150" w:rsidRDefault="003F3150" w:rsidP="003F3150">
      <w:pPr>
        <w:spacing w:after="0" w:line="240" w:lineRule="auto"/>
        <w:jc w:val="center"/>
        <w:rPr>
          <w:rFonts w:ascii="Nikosh" w:hAnsi="Nikosh" w:cs="Nikosh"/>
          <w:sz w:val="28"/>
          <w:szCs w:val="28"/>
        </w:rPr>
      </w:pPr>
      <w:r>
        <w:rPr>
          <w:rFonts w:ascii="Nikosh" w:hAnsi="Nikosh" w:cs="Nikosh"/>
          <w:sz w:val="28"/>
          <w:szCs w:val="28"/>
        </w:rPr>
        <w:t>#</w:t>
      </w:r>
    </w:p>
    <w:p w:rsidR="003F3150" w:rsidRDefault="003F3150" w:rsidP="003F3150">
      <w:pPr>
        <w:spacing w:after="0" w:line="240" w:lineRule="auto"/>
        <w:rPr>
          <w:rFonts w:ascii="Nikosh" w:hAnsi="Nikosh" w:cs="Nikosh"/>
          <w:sz w:val="28"/>
          <w:szCs w:val="28"/>
        </w:rPr>
      </w:pPr>
      <w:r>
        <w:rPr>
          <w:rFonts w:ascii="Nikosh" w:hAnsi="Nikosh" w:cs="Nikosh"/>
          <w:sz w:val="28"/>
          <w:szCs w:val="28"/>
        </w:rPr>
        <w:t>দীপংকর/ফাতেমা/সিরাজ/সুবর্ণা/মাসুম/২০২৪/১৬০০ ঘণ্টা</w:t>
      </w:r>
    </w:p>
    <w:p w:rsidR="003F3150" w:rsidRDefault="003F3150" w:rsidP="003F3150">
      <w:pPr>
        <w:spacing w:after="0" w:line="240" w:lineRule="auto"/>
        <w:rPr>
          <w:rFonts w:ascii="Nikosh" w:hAnsi="Nikosh" w:cs="Nikosh"/>
          <w:sz w:val="28"/>
          <w:szCs w:val="28"/>
        </w:rPr>
      </w:pPr>
    </w:p>
    <w:p w:rsidR="003F3150" w:rsidRDefault="003F3150" w:rsidP="003F3150">
      <w:pPr>
        <w:spacing w:after="0" w:line="240" w:lineRule="auto"/>
        <w:rPr>
          <w:rFonts w:ascii="Nikosh" w:hAnsi="Nikosh" w:cs="Nikosh"/>
          <w:sz w:val="28"/>
          <w:szCs w:val="28"/>
        </w:rPr>
      </w:pPr>
    </w:p>
    <w:p w:rsidR="003F3150" w:rsidRDefault="003F3150" w:rsidP="003F3150">
      <w:pPr>
        <w:spacing w:after="0" w:line="240" w:lineRule="auto"/>
        <w:rPr>
          <w:rFonts w:ascii="Nikosh" w:hAnsi="Nikosh" w:cs="Nikosh"/>
          <w:sz w:val="28"/>
          <w:szCs w:val="28"/>
        </w:rPr>
      </w:pPr>
    </w:p>
    <w:p w:rsidR="003F3150" w:rsidRDefault="003F3150" w:rsidP="003F3150">
      <w:pPr>
        <w:spacing w:after="0" w:line="240" w:lineRule="auto"/>
        <w:rPr>
          <w:rFonts w:ascii="Nikosh" w:hAnsi="Nikosh" w:cs="Nikosh"/>
          <w:sz w:val="28"/>
          <w:szCs w:val="28"/>
        </w:rPr>
      </w:pPr>
    </w:p>
    <w:p w:rsidR="003F3150" w:rsidRDefault="003F3150">
      <w:pPr>
        <w:spacing w:after="0" w:line="240" w:lineRule="auto"/>
        <w:rPr>
          <w:rFonts w:ascii="Nikosh" w:hAnsi="Nikosh" w:cs="Nikosh"/>
          <w:sz w:val="28"/>
          <w:szCs w:val="28"/>
          <w:lang w:val="zh-CN" w:eastAsia="zh-CN"/>
        </w:rPr>
      </w:pPr>
      <w:r>
        <w:rPr>
          <w:rFonts w:ascii="Nikosh" w:hAnsi="Nikosh" w:cs="Nikosh"/>
          <w:sz w:val="28"/>
          <w:szCs w:val="28"/>
        </w:rPr>
        <w:br w:type="page"/>
      </w:r>
    </w:p>
    <w:p w:rsidR="004A1E5A" w:rsidRPr="001343D5" w:rsidRDefault="004A1E5A" w:rsidP="004A1E5A">
      <w:pPr>
        <w:pStyle w:val="NormalWeb"/>
        <w:jc w:val="both"/>
        <w:rPr>
          <w:rFonts w:ascii="Nikosh" w:hAnsi="Nikosh" w:cs="Nikosh"/>
          <w:sz w:val="28"/>
          <w:szCs w:val="28"/>
        </w:rPr>
      </w:pPr>
      <w:r w:rsidRPr="001343D5">
        <w:rPr>
          <w:rFonts w:ascii="Nikosh" w:hAnsi="Nikosh" w:cs="Nikosh"/>
          <w:sz w:val="28"/>
          <w:szCs w:val="28"/>
        </w:rPr>
        <w:t xml:space="preserve">তথ্যবিবরণী                                                                                  </w:t>
      </w:r>
      <w:r>
        <w:rPr>
          <w:rFonts w:ascii="Nikosh" w:hAnsi="Nikosh" w:cs="Nikosh"/>
          <w:sz w:val="28"/>
          <w:szCs w:val="28"/>
        </w:rPr>
        <w:t>                     </w:t>
      </w:r>
      <w:r w:rsidRPr="001343D5">
        <w:rPr>
          <w:rFonts w:ascii="Nikosh" w:hAnsi="Nikosh" w:cs="Nikosh"/>
          <w:sz w:val="28"/>
          <w:szCs w:val="28"/>
        </w:rPr>
        <w:t xml:space="preserve"> </w:t>
      </w:r>
      <w:r>
        <w:rPr>
          <w:rFonts w:ascii="Nikosh" w:hAnsi="Nikosh" w:cs="Nikosh"/>
          <w:sz w:val="28"/>
          <w:szCs w:val="28"/>
        </w:rPr>
        <w:t xml:space="preserve"> </w:t>
      </w:r>
      <w:r w:rsidRPr="001343D5">
        <w:rPr>
          <w:rFonts w:ascii="Nikosh" w:hAnsi="Nikosh" w:cs="Nikosh"/>
          <w:sz w:val="28"/>
          <w:szCs w:val="28"/>
        </w:rPr>
        <w:t>নম্বর:</w:t>
      </w:r>
      <w:r>
        <w:rPr>
          <w:rFonts w:ascii="Nikosh" w:hAnsi="Nikosh" w:cs="Nikosh"/>
          <w:sz w:val="28"/>
          <w:szCs w:val="28"/>
        </w:rPr>
        <w:t xml:space="preserve"> ৬২৮  </w:t>
      </w:r>
      <w:r w:rsidRPr="001343D5">
        <w:rPr>
          <w:rFonts w:ascii="Nikosh" w:hAnsi="Nikosh" w:cs="Nikosh"/>
          <w:sz w:val="28"/>
          <w:szCs w:val="28"/>
        </w:rPr>
        <w:t xml:space="preserve"> </w:t>
      </w:r>
    </w:p>
    <w:p w:rsidR="004A1E5A" w:rsidRDefault="004A1E5A" w:rsidP="004A1E5A">
      <w:pPr>
        <w:pStyle w:val="NormalWeb"/>
        <w:spacing w:before="0" w:beforeAutospacing="0" w:after="0" w:afterAutospacing="0"/>
        <w:jc w:val="center"/>
        <w:rPr>
          <w:rFonts w:ascii="Nikosh" w:hAnsi="Nikosh" w:cs="Nikosh"/>
          <w:b/>
          <w:color w:val="000000"/>
          <w:sz w:val="28"/>
          <w:szCs w:val="28"/>
          <w:lang w:val="en-US"/>
        </w:rPr>
      </w:pPr>
      <w:r>
        <w:rPr>
          <w:rFonts w:ascii="Nikosh" w:hAnsi="Nikosh" w:cs="Nikosh"/>
          <w:b/>
          <w:color w:val="000000"/>
          <w:sz w:val="28"/>
          <w:szCs w:val="28"/>
          <w:lang w:val="en-US"/>
        </w:rPr>
        <w:t>উপদেষ্টা পরিষদের বৈঠক</w:t>
      </w:r>
    </w:p>
    <w:p w:rsidR="004A1E5A" w:rsidRPr="001343D5" w:rsidRDefault="004A1E5A" w:rsidP="004A1E5A">
      <w:pPr>
        <w:pStyle w:val="NormalWeb"/>
        <w:spacing w:before="0" w:beforeAutospacing="0" w:after="12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৪</w:t>
      </w:r>
      <w:r w:rsidRPr="001343D5">
        <w:rPr>
          <w:rFonts w:ascii="Nikosh" w:hAnsi="Nikosh" w:cs="Nikosh"/>
          <w:sz w:val="28"/>
          <w:szCs w:val="28"/>
        </w:rPr>
        <w:t xml:space="preserve"> ভাদ্র (২</w:t>
      </w:r>
      <w:r>
        <w:rPr>
          <w:rFonts w:ascii="Nikosh" w:hAnsi="Nikosh" w:cs="Nikosh"/>
          <w:sz w:val="28"/>
          <w:szCs w:val="28"/>
        </w:rPr>
        <w:t>৯</w:t>
      </w:r>
      <w:r w:rsidRPr="001343D5">
        <w:rPr>
          <w:rFonts w:ascii="Nikosh" w:hAnsi="Nikosh" w:cs="Nikosh"/>
          <w:sz w:val="28"/>
          <w:szCs w:val="28"/>
        </w:rPr>
        <w:t xml:space="preserve"> আগস্ট):</w:t>
      </w:r>
    </w:p>
    <w:p w:rsidR="004A1E5A" w:rsidRPr="002E0575" w:rsidRDefault="004A1E5A" w:rsidP="004A1E5A">
      <w:pPr>
        <w:spacing w:after="40" w:line="240" w:lineRule="auto"/>
        <w:ind w:firstLine="720"/>
        <w:jc w:val="both"/>
        <w:rPr>
          <w:rFonts w:ascii="Nikosh" w:hAnsi="Nikosh" w:cs="Nikosh"/>
          <w:sz w:val="28"/>
          <w:szCs w:val="28"/>
        </w:rPr>
      </w:pPr>
      <w:r w:rsidRPr="002E0575">
        <w:rPr>
          <w:rFonts w:ascii="Nikosh" w:hAnsi="Nikosh" w:cs="Nikosh"/>
          <w:sz w:val="28"/>
          <w:szCs w:val="28"/>
        </w:rPr>
        <w:t>আজ ঢাকায় রাষ্ট্রীয় অতিথি ভবন যমুনায় উপদেষ্টা পরিষদের বৈঠক অনুষ্ঠিত হয়। বৈঠকে নিম্নলিখিত সিদ্ধান্তসমূহ গৃহীত হয়।</w:t>
      </w:r>
    </w:p>
    <w:p w:rsidR="004A1E5A" w:rsidRPr="00350BF6" w:rsidRDefault="004A1E5A" w:rsidP="004A1E5A">
      <w:pPr>
        <w:spacing w:after="40" w:line="240" w:lineRule="auto"/>
        <w:ind w:firstLine="720"/>
        <w:jc w:val="both"/>
        <w:rPr>
          <w:rFonts w:ascii="Nikosh" w:hAnsi="Nikosh" w:cs="Nikosh"/>
          <w:sz w:val="28"/>
          <w:szCs w:val="28"/>
        </w:rPr>
      </w:pPr>
      <w:r w:rsidRPr="00350BF6">
        <w:rPr>
          <w:rFonts w:ascii="Nikosh" w:hAnsi="Nikosh" w:cs="Nikosh"/>
          <w:sz w:val="28"/>
          <w:szCs w:val="28"/>
          <w:cs/>
          <w:lang w:bidi="bn-BD"/>
        </w:rPr>
        <w:t xml:space="preserve">বিগত সরকারের সিদ্ধান্ত অনুসারে </w:t>
      </w:r>
      <w:r w:rsidRPr="00350BF6">
        <w:rPr>
          <w:rFonts w:ascii="Nikosh" w:hAnsi="Nikosh" w:cs="Nikosh"/>
          <w:sz w:val="28"/>
          <w:szCs w:val="28"/>
        </w:rPr>
        <w:t>“</w:t>
      </w:r>
      <w:r w:rsidRPr="00350BF6">
        <w:rPr>
          <w:rFonts w:ascii="Nikosh" w:hAnsi="Nikosh" w:cs="Nikosh"/>
          <w:sz w:val="28"/>
          <w:szCs w:val="28"/>
          <w:cs/>
          <w:lang w:bidi="bn-BD"/>
        </w:rPr>
        <w:t>জাতির পিতার পরিবার-সদস্যগণের নিরাপত্তা আইন</w:t>
      </w:r>
      <w:r w:rsidRPr="00350BF6">
        <w:rPr>
          <w:rFonts w:ascii="Nikosh" w:hAnsi="Nikosh" w:cs="Nikosh"/>
          <w:sz w:val="28"/>
          <w:szCs w:val="28"/>
        </w:rPr>
        <w:t xml:space="preserve">, </w:t>
      </w:r>
      <w:r w:rsidRPr="00350BF6">
        <w:rPr>
          <w:rFonts w:ascii="Nikosh" w:hAnsi="Nikosh" w:cs="Nikosh"/>
          <w:sz w:val="28"/>
          <w:szCs w:val="28"/>
          <w:cs/>
          <w:lang w:bidi="bn-BD"/>
        </w:rPr>
        <w:t xml:space="preserve">২০০৯ (২০০৯ সালের ৬৩ নম্বর আইন) প্রণয়ন ও জারি করা হয়েছিল। পরবর্তী সময়ে ১৫/০৫/২০১৫ তারিখে উক্ত আইন অনুসারে বিশেষ নিরাপত্তা এবং সুবিধাদি প্রদানের গেজেট জারী করা হয়। কেবল একটি পরিবারের সদস্যদের রাষ্ট্রীয় বিশেষ সুবিধা প্রদানের জন্য আইনটি করা হয়েছিল </w:t>
      </w:r>
      <w:r>
        <w:rPr>
          <w:rFonts w:ascii="Nikosh" w:hAnsi="Nikosh" w:cs="Nikosh"/>
          <w:sz w:val="28"/>
          <w:szCs w:val="28"/>
          <w:cs/>
          <w:lang w:bidi="bn-BD"/>
        </w:rPr>
        <w:t>যা একটি সুস্পষ্ট বৈষম্য। বৈষম্য</w:t>
      </w:r>
      <w:r w:rsidRPr="00350BF6">
        <w:rPr>
          <w:rFonts w:ascii="Nikosh" w:hAnsi="Nikosh" w:cs="Nikosh"/>
          <w:sz w:val="28"/>
          <w:szCs w:val="28"/>
          <w:cs/>
          <w:lang w:bidi="bn-BD"/>
        </w:rPr>
        <w:t xml:space="preserve">বিরোধী ছাত্র জনতার গণঅভ্যুত্থানের পর বর্তমান অন্তর্বর্তীকালীন সরকার সকল বৈষম্য দূরীকরণে দৃঢ় প্রত্যয় গ্রহণ করেছে। </w:t>
      </w:r>
      <w:r w:rsidRPr="00350BF6">
        <w:rPr>
          <w:rFonts w:ascii="Nikosh" w:hAnsi="Nikosh" w:cs="Nikosh"/>
          <w:sz w:val="28"/>
          <w:szCs w:val="28"/>
        </w:rPr>
        <w:t>‘</w:t>
      </w:r>
      <w:r w:rsidRPr="00350BF6">
        <w:rPr>
          <w:rFonts w:ascii="Nikosh" w:hAnsi="Nikosh" w:cs="Nikosh"/>
          <w:sz w:val="28"/>
          <w:szCs w:val="28"/>
          <w:cs/>
          <w:lang w:bidi="bn-BD"/>
        </w:rPr>
        <w:t>বর্তমানে সংসদ ভাঙ্গিয়া যাওয়া অবস্থায়</w:t>
      </w:r>
      <w:r w:rsidRPr="00350BF6">
        <w:rPr>
          <w:rFonts w:ascii="Nikosh" w:hAnsi="Nikosh" w:cs="Nikosh"/>
          <w:sz w:val="28"/>
          <w:szCs w:val="28"/>
        </w:rPr>
        <w:t xml:space="preserve">’ </w:t>
      </w:r>
      <w:r w:rsidRPr="00350BF6">
        <w:rPr>
          <w:rFonts w:ascii="Nikosh" w:hAnsi="Nikosh" w:cs="Nikosh"/>
          <w:sz w:val="28"/>
          <w:szCs w:val="28"/>
          <w:cs/>
          <w:lang w:bidi="bn-BD"/>
        </w:rPr>
        <w:t>রহিয়াছে বিধায় এ বিষয়ে আশু ব্যবস্থা গ্রহণ করে এই আইনটি রহিতকল্পে অধ্যাদেশ জারি করা প্রয়োজন। এ প্রেক্ষাপটে</w:t>
      </w:r>
      <w:r w:rsidRPr="00350BF6">
        <w:rPr>
          <w:rFonts w:ascii="Nikosh" w:hAnsi="Nikosh" w:cs="Nikosh"/>
          <w:sz w:val="28"/>
          <w:szCs w:val="28"/>
        </w:rPr>
        <w:t xml:space="preserve">, </w:t>
      </w:r>
      <w:r w:rsidRPr="00350BF6">
        <w:rPr>
          <w:rFonts w:ascii="Nikosh" w:hAnsi="Nikosh" w:cs="Nikosh"/>
          <w:sz w:val="28"/>
          <w:szCs w:val="28"/>
          <w:cs/>
          <w:lang w:bidi="bn-BD"/>
        </w:rPr>
        <w:t xml:space="preserve">উপদেষ্টা পরিষদ বৈঠক কর্তৃক </w:t>
      </w:r>
      <w:r w:rsidRPr="00350BF6">
        <w:rPr>
          <w:rFonts w:ascii="Nikosh" w:hAnsi="Nikosh" w:cs="Nikosh"/>
          <w:sz w:val="28"/>
          <w:szCs w:val="28"/>
        </w:rPr>
        <w:t>‘</w:t>
      </w:r>
      <w:r w:rsidRPr="00350BF6">
        <w:rPr>
          <w:rFonts w:ascii="Nikosh" w:hAnsi="Nikosh" w:cs="Nikosh"/>
          <w:sz w:val="28"/>
          <w:szCs w:val="28"/>
          <w:cs/>
          <w:lang w:bidi="bn-BD"/>
        </w:rPr>
        <w:t>জাতির পিতার পরিবার-সদস্যগণের নিরাপত্তা</w:t>
      </w:r>
      <w:r w:rsidRPr="00350BF6">
        <w:rPr>
          <w:rFonts w:ascii="Nikosh" w:hAnsi="Nikosh" w:cs="Nikosh"/>
          <w:sz w:val="28"/>
          <w:szCs w:val="28"/>
        </w:rPr>
        <w:t xml:space="preserve"> (</w:t>
      </w:r>
      <w:r w:rsidRPr="00350BF6">
        <w:rPr>
          <w:rFonts w:ascii="Nikosh" w:hAnsi="Nikosh" w:cs="Nikosh"/>
          <w:sz w:val="28"/>
          <w:szCs w:val="28"/>
          <w:cs/>
          <w:lang w:bidi="bn-IN"/>
        </w:rPr>
        <w:t>রহিতকরণ) অধ্যাদেশ</w:t>
      </w:r>
      <w:r w:rsidRPr="00350BF6">
        <w:rPr>
          <w:rFonts w:ascii="Nikosh" w:hAnsi="Nikosh" w:cs="Nikosh"/>
          <w:sz w:val="28"/>
          <w:szCs w:val="28"/>
        </w:rPr>
        <w:t xml:space="preserve">, </w:t>
      </w:r>
      <w:r w:rsidRPr="00350BF6">
        <w:rPr>
          <w:rFonts w:ascii="Nikosh" w:hAnsi="Nikosh" w:cs="Nikosh"/>
          <w:sz w:val="28"/>
          <w:szCs w:val="28"/>
          <w:cs/>
          <w:lang w:bidi="bn-BD"/>
        </w:rPr>
        <w:t>২০</w:t>
      </w:r>
      <w:r w:rsidRPr="00350BF6">
        <w:rPr>
          <w:rFonts w:ascii="Nikosh" w:hAnsi="Nikosh" w:cs="Nikosh"/>
          <w:sz w:val="28"/>
          <w:szCs w:val="28"/>
          <w:cs/>
          <w:lang w:bidi="bn-IN"/>
        </w:rPr>
        <w:t>২৪</w:t>
      </w:r>
      <w:r w:rsidRPr="00350BF6">
        <w:rPr>
          <w:rFonts w:ascii="Nikosh" w:hAnsi="Nikosh" w:cs="Nikosh"/>
          <w:sz w:val="28"/>
          <w:szCs w:val="28"/>
        </w:rPr>
        <w:t>’-</w:t>
      </w:r>
      <w:r w:rsidRPr="00350BF6">
        <w:rPr>
          <w:rFonts w:ascii="Nikosh" w:hAnsi="Nikosh" w:cs="Nikosh"/>
          <w:sz w:val="28"/>
          <w:szCs w:val="28"/>
          <w:cs/>
          <w:lang w:bidi="bn-IN"/>
        </w:rPr>
        <w:t>এর খসড়া</w:t>
      </w:r>
      <w:r w:rsidRPr="00350BF6">
        <w:rPr>
          <w:rFonts w:ascii="Nikosh" w:hAnsi="Nikosh" w:cs="Nikosh"/>
          <w:sz w:val="28"/>
          <w:szCs w:val="28"/>
        </w:rPr>
        <w:t xml:space="preserve"> </w:t>
      </w:r>
      <w:r w:rsidRPr="00350BF6">
        <w:rPr>
          <w:rFonts w:ascii="Nikosh" w:hAnsi="Nikosh" w:cs="Nikosh"/>
          <w:sz w:val="28"/>
          <w:szCs w:val="28"/>
          <w:cs/>
          <w:lang w:bidi="bn-BD"/>
        </w:rPr>
        <w:t>লেজিসলেটিভ ও সংসদ বিষয়ক বিভাগের ভেটিং সাপেক্ষে চূড়ান্তভাবে অনুমোদন করা হয়</w:t>
      </w:r>
      <w:r w:rsidRPr="00350BF6">
        <w:rPr>
          <w:rFonts w:ascii="Nikosh" w:hAnsi="Nikosh" w:cs="Nikosh"/>
          <w:sz w:val="28"/>
          <w:szCs w:val="28"/>
          <w:cs/>
          <w:lang w:bidi="hi-IN"/>
        </w:rPr>
        <w:t>।</w:t>
      </w:r>
    </w:p>
    <w:p w:rsidR="004A1E5A" w:rsidRPr="00350BF6" w:rsidRDefault="004A1E5A" w:rsidP="004A1E5A">
      <w:pPr>
        <w:spacing w:after="40" w:line="240" w:lineRule="auto"/>
        <w:ind w:firstLine="720"/>
        <w:jc w:val="both"/>
        <w:rPr>
          <w:rFonts w:ascii="Nikosh" w:hAnsi="Nikosh" w:cs="Nikosh"/>
          <w:sz w:val="28"/>
          <w:szCs w:val="28"/>
        </w:rPr>
      </w:pPr>
      <w:r w:rsidRPr="00350BF6">
        <w:rPr>
          <w:rFonts w:ascii="Nikosh" w:hAnsi="Nikosh" w:cs="Nikosh"/>
          <w:sz w:val="28"/>
          <w:szCs w:val="28"/>
          <w:cs/>
          <w:lang w:bidi="bn-BD"/>
        </w:rPr>
        <w:t xml:space="preserve">অন্তর্বর্তীকালীন সরকার অগ্রাধিকার ভিত্তিতে </w:t>
      </w:r>
      <w:r w:rsidRPr="00B77156">
        <w:rPr>
          <w:rFonts w:ascii="Nikosh" w:hAnsi="Nikosh" w:cs="Nikosh"/>
          <w:sz w:val="24"/>
          <w:szCs w:val="24"/>
        </w:rPr>
        <w:t>'International Convention for the Protection of All Persons from Enforced Disappearance (ICPPED)</w:t>
      </w:r>
      <w:r w:rsidRPr="00350BF6">
        <w:rPr>
          <w:rFonts w:ascii="Nikosh" w:hAnsi="Nikosh" w:cs="Nikosh"/>
          <w:sz w:val="28"/>
          <w:szCs w:val="28"/>
        </w:rPr>
        <w:t xml:space="preserve">' </w:t>
      </w:r>
      <w:r w:rsidRPr="00350BF6">
        <w:rPr>
          <w:rFonts w:ascii="Nikosh" w:hAnsi="Nikosh" w:cs="Nikosh"/>
          <w:sz w:val="28"/>
          <w:szCs w:val="28"/>
          <w:cs/>
          <w:lang w:bidi="bn-BD"/>
        </w:rPr>
        <w:t>শীর্ষক আন্তর্জাতিক কনভেনশনে বাংলাদেশের পক্ষভুক্ত হওয়ার বিষয়ে কার্যক্রম গ্রহণের জন্য সিদ্ধান্ত গ্রহণ করেছে</w:t>
      </w:r>
      <w:r w:rsidRPr="00350BF6">
        <w:rPr>
          <w:rFonts w:ascii="Nikosh" w:hAnsi="Nikosh" w:cs="Nikosh"/>
          <w:sz w:val="28"/>
          <w:szCs w:val="28"/>
          <w:cs/>
          <w:lang w:bidi="hi-IN"/>
        </w:rPr>
        <w:t>।</w:t>
      </w:r>
    </w:p>
    <w:p w:rsidR="004A1E5A" w:rsidRPr="00350BF6" w:rsidRDefault="004A1E5A" w:rsidP="004A1E5A">
      <w:pPr>
        <w:spacing w:after="40" w:line="240" w:lineRule="auto"/>
        <w:ind w:firstLine="720"/>
        <w:jc w:val="both"/>
        <w:rPr>
          <w:rFonts w:ascii="Nikosh" w:hAnsi="Nikosh" w:cs="Nikosh"/>
          <w:sz w:val="28"/>
          <w:szCs w:val="28"/>
        </w:rPr>
      </w:pPr>
      <w:r w:rsidRPr="00350BF6">
        <w:rPr>
          <w:rFonts w:ascii="Nikosh" w:hAnsi="Nikosh" w:cs="Nikosh"/>
          <w:sz w:val="28"/>
          <w:szCs w:val="28"/>
          <w:cs/>
          <w:lang w:bidi="bn-BD"/>
        </w:rPr>
        <w:t xml:space="preserve">৩০ আগস্ট ২০২৪ তারিখে জাতিসংঘ কর্তৃক ঘোষিত </w:t>
      </w:r>
      <w:r w:rsidRPr="004D1165">
        <w:rPr>
          <w:rFonts w:ascii="Nikosh" w:hAnsi="Nikosh" w:cs="Nikosh"/>
          <w:sz w:val="24"/>
          <w:szCs w:val="24"/>
        </w:rPr>
        <w:t>International Day</w:t>
      </w:r>
      <w:r w:rsidRPr="004D1165">
        <w:rPr>
          <w:rFonts w:ascii="Nikosh" w:hAnsi="Nikosh" w:cs="Nikosh"/>
          <w:sz w:val="24"/>
          <w:szCs w:val="24"/>
          <w:cs/>
          <w:lang w:bidi="bn-BD"/>
        </w:rPr>
        <w:t xml:space="preserve"> </w:t>
      </w:r>
      <w:r w:rsidRPr="004D1165">
        <w:rPr>
          <w:rFonts w:ascii="Nikosh" w:hAnsi="Nikosh" w:cs="Nikosh"/>
          <w:sz w:val="24"/>
          <w:szCs w:val="24"/>
        </w:rPr>
        <w:t>of the Victims of Enforced Disappearances</w:t>
      </w:r>
      <w:r w:rsidRPr="00350BF6">
        <w:rPr>
          <w:rFonts w:ascii="Nikosh" w:hAnsi="Nikosh" w:cs="Nikosh"/>
          <w:sz w:val="28"/>
          <w:szCs w:val="28"/>
        </w:rPr>
        <w:t xml:space="preserve"> </w:t>
      </w:r>
      <w:r w:rsidRPr="00350BF6">
        <w:rPr>
          <w:rFonts w:ascii="Nikosh" w:hAnsi="Nikosh" w:cs="Nikosh"/>
          <w:sz w:val="28"/>
          <w:szCs w:val="28"/>
          <w:cs/>
          <w:lang w:bidi="bn-BD"/>
        </w:rPr>
        <w:t>উদ্‌যাপনের পূর্বেই অদ্য উপদেষ্টা</w:t>
      </w:r>
      <w:r w:rsidRPr="00350BF6">
        <w:rPr>
          <w:rFonts w:ascii="Nikosh" w:hAnsi="Nikosh" w:cs="Nikosh"/>
          <w:sz w:val="28"/>
          <w:szCs w:val="28"/>
        </w:rPr>
        <w:t xml:space="preserve"> </w:t>
      </w:r>
      <w:r w:rsidRPr="00350BF6">
        <w:rPr>
          <w:rFonts w:ascii="Nikosh" w:hAnsi="Nikosh" w:cs="Nikosh"/>
          <w:sz w:val="28"/>
          <w:szCs w:val="28"/>
          <w:cs/>
          <w:lang w:bidi="bn-BD"/>
        </w:rPr>
        <w:t>পরিষদ-বৈঠকে</w:t>
      </w:r>
      <w:r>
        <w:rPr>
          <w:rFonts w:ascii="Nikosh" w:hAnsi="Nikosh" w:cs="Nikosh"/>
          <w:sz w:val="28"/>
          <w:szCs w:val="28"/>
        </w:rPr>
        <w:t xml:space="preserve"> </w:t>
      </w:r>
      <w:r w:rsidRPr="004D1165">
        <w:rPr>
          <w:rFonts w:ascii="Nikosh" w:hAnsi="Nikosh" w:cs="Nikosh"/>
          <w:sz w:val="24"/>
          <w:szCs w:val="24"/>
        </w:rPr>
        <w:t>ICPPE</w:t>
      </w:r>
      <w:r w:rsidRPr="00350BF6">
        <w:rPr>
          <w:rFonts w:ascii="Nikosh" w:hAnsi="Nikosh" w:cs="Nikosh"/>
          <w:sz w:val="28"/>
          <w:szCs w:val="28"/>
          <w:cs/>
          <w:lang w:bidi="bn-BD"/>
        </w:rPr>
        <w:t>-</w:t>
      </w:r>
      <w:r>
        <w:rPr>
          <w:rFonts w:ascii="Nikosh" w:hAnsi="Nikosh" w:cs="Nikosh" w:hint="cs"/>
          <w:sz w:val="28"/>
          <w:szCs w:val="28"/>
          <w:cs/>
          <w:lang w:bidi="bn-BD"/>
        </w:rPr>
        <w:t>তে</w:t>
      </w:r>
      <w:r w:rsidRPr="00350BF6">
        <w:rPr>
          <w:rFonts w:ascii="Nikosh" w:hAnsi="Nikosh" w:cs="Nikosh"/>
          <w:sz w:val="28"/>
          <w:szCs w:val="28"/>
          <w:cs/>
          <w:lang w:bidi="bn-BD"/>
        </w:rPr>
        <w:t xml:space="preserve"> </w:t>
      </w:r>
      <w:r w:rsidRPr="00350BF6">
        <w:rPr>
          <w:rFonts w:ascii="Nikosh" w:hAnsi="Nikosh" w:cs="Nikosh"/>
          <w:sz w:val="28"/>
          <w:szCs w:val="28"/>
          <w:cs/>
          <w:lang w:bidi="bn-IN"/>
        </w:rPr>
        <w:t>বাংলাদেশের পক্ষভুক্ত</w:t>
      </w:r>
      <w:r w:rsidRPr="00350BF6">
        <w:rPr>
          <w:rFonts w:ascii="Nikosh" w:hAnsi="Nikosh" w:cs="Nikosh"/>
          <w:sz w:val="28"/>
          <w:szCs w:val="28"/>
        </w:rPr>
        <w:t xml:space="preserve"> (Accession) </w:t>
      </w:r>
      <w:r w:rsidRPr="00350BF6">
        <w:rPr>
          <w:rFonts w:ascii="Nikosh" w:hAnsi="Nikosh" w:cs="Nikosh"/>
          <w:sz w:val="28"/>
          <w:szCs w:val="28"/>
          <w:cs/>
          <w:lang w:bidi="bn-IN"/>
        </w:rPr>
        <w:t>হওয়ার প্রস্তাব</w:t>
      </w:r>
      <w:r w:rsidRPr="00350BF6">
        <w:rPr>
          <w:rFonts w:ascii="Nikosh" w:hAnsi="Nikosh" w:cs="Nikosh"/>
          <w:sz w:val="28"/>
          <w:szCs w:val="28"/>
        </w:rPr>
        <w:t xml:space="preserve"> </w:t>
      </w:r>
      <w:r w:rsidRPr="00350BF6">
        <w:rPr>
          <w:rFonts w:ascii="Nikosh" w:hAnsi="Nikosh" w:cs="Nikosh"/>
          <w:sz w:val="28"/>
          <w:szCs w:val="28"/>
          <w:cs/>
          <w:lang w:bidi="bn-BD"/>
        </w:rPr>
        <w:t>কোনপ্রকার</w:t>
      </w:r>
      <w:r w:rsidRPr="00350BF6">
        <w:rPr>
          <w:rFonts w:ascii="Nikosh" w:hAnsi="Nikosh" w:cs="Nikosh"/>
          <w:sz w:val="28"/>
          <w:szCs w:val="28"/>
        </w:rPr>
        <w:t xml:space="preserve"> </w:t>
      </w:r>
      <w:r w:rsidRPr="004D1165">
        <w:rPr>
          <w:rFonts w:ascii="Nikosh" w:hAnsi="Nikosh" w:cs="Nikosh"/>
          <w:sz w:val="24"/>
          <w:szCs w:val="24"/>
        </w:rPr>
        <w:t>Reservation</w:t>
      </w:r>
      <w:r w:rsidRPr="00350BF6">
        <w:rPr>
          <w:rFonts w:ascii="Nikosh" w:hAnsi="Nikosh" w:cs="Nikosh"/>
          <w:sz w:val="28"/>
          <w:szCs w:val="28"/>
        </w:rPr>
        <w:t xml:space="preserve">  </w:t>
      </w:r>
      <w:r w:rsidRPr="00350BF6">
        <w:rPr>
          <w:rFonts w:ascii="Nikosh" w:hAnsi="Nikosh" w:cs="Nikosh"/>
          <w:sz w:val="28"/>
          <w:szCs w:val="28"/>
          <w:cs/>
          <w:lang w:bidi="bn-BD"/>
        </w:rPr>
        <w:t>বা</w:t>
      </w:r>
      <w:r w:rsidRPr="00350BF6">
        <w:rPr>
          <w:rFonts w:ascii="Nikosh" w:hAnsi="Nikosh" w:cs="Nikosh"/>
          <w:sz w:val="28"/>
          <w:szCs w:val="28"/>
        </w:rPr>
        <w:t xml:space="preserve"> </w:t>
      </w:r>
      <w:r w:rsidRPr="004D1165">
        <w:rPr>
          <w:rFonts w:ascii="Nikosh" w:hAnsi="Nikosh" w:cs="Nikosh"/>
          <w:sz w:val="24"/>
          <w:szCs w:val="24"/>
        </w:rPr>
        <w:t>Declaration</w:t>
      </w:r>
      <w:r w:rsidRPr="00350BF6">
        <w:rPr>
          <w:rFonts w:ascii="Nikosh" w:hAnsi="Nikosh" w:cs="Nikosh"/>
          <w:sz w:val="28"/>
          <w:szCs w:val="28"/>
        </w:rPr>
        <w:t xml:space="preserve"> </w:t>
      </w:r>
      <w:r w:rsidRPr="00350BF6">
        <w:rPr>
          <w:rFonts w:ascii="Nikosh" w:hAnsi="Nikosh" w:cs="Nikosh"/>
          <w:sz w:val="28"/>
          <w:szCs w:val="28"/>
          <w:cs/>
          <w:lang w:bidi="bn-BD"/>
        </w:rPr>
        <w:t xml:space="preserve">ব্যতীত অনুমোদন করা হয়। </w:t>
      </w:r>
    </w:p>
    <w:p w:rsidR="004A1E5A" w:rsidRPr="00350BF6" w:rsidRDefault="004A1E5A" w:rsidP="004A1E5A">
      <w:pPr>
        <w:spacing w:after="40" w:line="240" w:lineRule="auto"/>
        <w:ind w:firstLine="720"/>
        <w:jc w:val="both"/>
        <w:rPr>
          <w:rFonts w:ascii="Nikosh" w:hAnsi="Nikosh" w:cs="Nikosh"/>
          <w:sz w:val="28"/>
          <w:szCs w:val="28"/>
        </w:rPr>
      </w:pPr>
      <w:r w:rsidRPr="00350BF6">
        <w:rPr>
          <w:rFonts w:ascii="Nikosh" w:hAnsi="Nikosh" w:cs="Nikosh"/>
          <w:sz w:val="28"/>
          <w:szCs w:val="28"/>
          <w:cs/>
          <w:lang w:bidi="bn-BD"/>
        </w:rPr>
        <w:t xml:space="preserve"> </w:t>
      </w:r>
      <w:r w:rsidRPr="00350BF6">
        <w:rPr>
          <w:rFonts w:ascii="Nikosh" w:hAnsi="Nikosh" w:cs="Nikosh"/>
          <w:sz w:val="28"/>
          <w:szCs w:val="28"/>
        </w:rPr>
        <w:t>‘</w:t>
      </w:r>
      <w:r w:rsidRPr="00D433A9">
        <w:rPr>
          <w:rFonts w:ascii="Nikosh" w:hAnsi="Nikosh" w:cs="Nikosh"/>
          <w:sz w:val="24"/>
          <w:szCs w:val="24"/>
        </w:rPr>
        <w:t>BBNJ Agreement’-</w:t>
      </w:r>
      <w:r w:rsidRPr="00D433A9">
        <w:rPr>
          <w:rFonts w:ascii="Nikosh" w:hAnsi="Nikosh" w:cs="Nikosh"/>
          <w:sz w:val="24"/>
          <w:szCs w:val="24"/>
          <w:cs/>
          <w:lang w:bidi="bn-BD"/>
        </w:rPr>
        <w:t xml:space="preserve">এ </w:t>
      </w:r>
      <w:r w:rsidRPr="00D433A9">
        <w:rPr>
          <w:rFonts w:ascii="Nikosh" w:hAnsi="Nikosh" w:cs="Nikosh"/>
          <w:sz w:val="24"/>
          <w:szCs w:val="24"/>
        </w:rPr>
        <w:t>MGR</w:t>
      </w:r>
      <w:r w:rsidRPr="00350BF6">
        <w:rPr>
          <w:rFonts w:ascii="Nikosh" w:hAnsi="Nikosh" w:cs="Nikosh"/>
          <w:sz w:val="28"/>
          <w:szCs w:val="28"/>
        </w:rPr>
        <w:t xml:space="preserve"> </w:t>
      </w:r>
      <w:r w:rsidRPr="00350BF6">
        <w:rPr>
          <w:rFonts w:ascii="Nikosh" w:hAnsi="Nikosh" w:cs="Nikosh"/>
          <w:sz w:val="28"/>
          <w:szCs w:val="28"/>
          <w:cs/>
          <w:lang w:bidi="bn-BD"/>
        </w:rPr>
        <w:t>সংক্রান্ত বিষয়ে সক্ষমতা বৃদ্ধি</w:t>
      </w:r>
      <w:r w:rsidRPr="00350BF6">
        <w:rPr>
          <w:rFonts w:ascii="Nikosh" w:hAnsi="Nikosh" w:cs="Nikosh"/>
          <w:sz w:val="28"/>
          <w:szCs w:val="28"/>
        </w:rPr>
        <w:t xml:space="preserve">, </w:t>
      </w:r>
      <w:r w:rsidRPr="00350BF6">
        <w:rPr>
          <w:rFonts w:ascii="Nikosh" w:hAnsi="Nikosh" w:cs="Nikosh"/>
          <w:sz w:val="28"/>
          <w:szCs w:val="28"/>
          <w:cs/>
          <w:lang w:bidi="bn-BD"/>
        </w:rPr>
        <w:t>মেরিন প্রযুক্তি হস্তান্তর</w:t>
      </w:r>
      <w:r w:rsidRPr="00350BF6">
        <w:rPr>
          <w:rFonts w:ascii="Nikosh" w:hAnsi="Nikosh" w:cs="Nikosh"/>
          <w:sz w:val="28"/>
          <w:szCs w:val="28"/>
        </w:rPr>
        <w:t>, ‘</w:t>
      </w:r>
      <w:r w:rsidRPr="00D433A9">
        <w:rPr>
          <w:rFonts w:ascii="Nikosh" w:hAnsi="Nikosh" w:cs="Nikosh"/>
          <w:sz w:val="24"/>
          <w:szCs w:val="24"/>
        </w:rPr>
        <w:t>principle of common heritage of mankind’</w:t>
      </w:r>
      <w:r w:rsidRPr="00350BF6">
        <w:rPr>
          <w:rFonts w:ascii="Nikosh" w:hAnsi="Nikosh" w:cs="Nikosh"/>
          <w:sz w:val="28"/>
          <w:szCs w:val="28"/>
        </w:rPr>
        <w:t xml:space="preserve"> </w:t>
      </w:r>
      <w:r w:rsidRPr="00350BF6">
        <w:rPr>
          <w:rFonts w:ascii="Nikosh" w:hAnsi="Nikosh" w:cs="Nikosh"/>
          <w:sz w:val="28"/>
          <w:szCs w:val="28"/>
          <w:cs/>
          <w:lang w:bidi="bn-BD"/>
        </w:rPr>
        <w:t xml:space="preserve">অনুযায়ী </w:t>
      </w:r>
      <w:r w:rsidRPr="001F6F77">
        <w:rPr>
          <w:rFonts w:ascii="Nikosh" w:hAnsi="Nikosh" w:cs="Nikosh"/>
          <w:sz w:val="24"/>
          <w:szCs w:val="24"/>
        </w:rPr>
        <w:t>MGR</w:t>
      </w:r>
      <w:r w:rsidRPr="00350BF6">
        <w:rPr>
          <w:rFonts w:ascii="Nikosh" w:hAnsi="Nikosh" w:cs="Nikosh"/>
          <w:sz w:val="28"/>
          <w:szCs w:val="28"/>
        </w:rPr>
        <w:t>-</w:t>
      </w:r>
      <w:r w:rsidRPr="00350BF6">
        <w:rPr>
          <w:rFonts w:ascii="Nikosh" w:hAnsi="Nikosh" w:cs="Nikosh"/>
          <w:sz w:val="28"/>
          <w:szCs w:val="28"/>
          <w:cs/>
          <w:lang w:bidi="bn-BD"/>
        </w:rPr>
        <w:t>এর</w:t>
      </w:r>
      <w:r w:rsidRPr="00350BF6">
        <w:rPr>
          <w:rFonts w:ascii="Nikosh" w:hAnsi="Nikosh" w:cs="Nikosh"/>
          <w:sz w:val="28"/>
          <w:szCs w:val="28"/>
        </w:rPr>
        <w:t> </w:t>
      </w:r>
      <w:r w:rsidRPr="00350BF6">
        <w:rPr>
          <w:rFonts w:ascii="Nikosh" w:hAnsi="Nikosh" w:cs="Nikosh"/>
          <w:sz w:val="28"/>
          <w:szCs w:val="28"/>
          <w:cs/>
          <w:lang w:bidi="bn-BD"/>
        </w:rPr>
        <w:t xml:space="preserve">অর্থনৈতিক ও অ-আর্থিক ক্ষেত্রে অধিকতর সুবিধা অর্জনের বিষয়সমূহকে স্বীকৃতি দেয়া হয়েছে বিধায় বাংলাদেশ কর্তৃক </w:t>
      </w:r>
      <w:r w:rsidRPr="00350BF6">
        <w:rPr>
          <w:rFonts w:ascii="Nikosh" w:hAnsi="Nikosh" w:cs="Nikosh"/>
          <w:sz w:val="28"/>
          <w:szCs w:val="28"/>
        </w:rPr>
        <w:t>‘</w:t>
      </w:r>
      <w:r w:rsidRPr="001F6F77">
        <w:rPr>
          <w:rFonts w:ascii="Nikosh" w:hAnsi="Nikosh" w:cs="Nikosh"/>
          <w:sz w:val="24"/>
          <w:szCs w:val="24"/>
        </w:rPr>
        <w:t>BBNJ Agreement’</w:t>
      </w:r>
      <w:r w:rsidRPr="00350BF6">
        <w:rPr>
          <w:rFonts w:ascii="Nikosh" w:hAnsi="Nikosh" w:cs="Nikosh"/>
          <w:sz w:val="28"/>
          <w:szCs w:val="28"/>
        </w:rPr>
        <w:t xml:space="preserve"> </w:t>
      </w:r>
      <w:r w:rsidRPr="00350BF6">
        <w:rPr>
          <w:rFonts w:ascii="Nikosh" w:hAnsi="Nikosh" w:cs="Nikosh"/>
          <w:sz w:val="28"/>
          <w:szCs w:val="28"/>
          <w:cs/>
          <w:lang w:bidi="bn-BD"/>
        </w:rPr>
        <w:t>অনুসমর্থন করা হলে বাংলাদেশের পক্ষে এতদ্‌সংক্রান্ত বিষয়ে ন্যায্য হিস্যা অর্জন করা সম্ভব হবে</w:t>
      </w:r>
      <w:r w:rsidRPr="00350BF6">
        <w:rPr>
          <w:rFonts w:ascii="Nikosh" w:hAnsi="Nikosh" w:cs="Nikosh"/>
          <w:sz w:val="28"/>
          <w:szCs w:val="28"/>
          <w:cs/>
          <w:lang w:bidi="hi-IN"/>
        </w:rPr>
        <w:t>।</w:t>
      </w:r>
      <w:r w:rsidRPr="00350BF6">
        <w:rPr>
          <w:rFonts w:ascii="Nikosh" w:hAnsi="Nikosh" w:cs="Nikosh"/>
          <w:sz w:val="28"/>
          <w:szCs w:val="28"/>
          <w:cs/>
          <w:lang w:bidi="bn-BD"/>
        </w:rPr>
        <w:t xml:space="preserve"> এ প্রেক্ষাপটে</w:t>
      </w:r>
      <w:r w:rsidRPr="00350BF6">
        <w:rPr>
          <w:rFonts w:ascii="Nikosh" w:hAnsi="Nikosh" w:cs="Nikosh"/>
          <w:sz w:val="28"/>
          <w:szCs w:val="28"/>
        </w:rPr>
        <w:t>,</w:t>
      </w:r>
      <w:r w:rsidRPr="00350BF6">
        <w:rPr>
          <w:rFonts w:ascii="Nikosh" w:hAnsi="Nikosh" w:cs="Nikosh"/>
          <w:sz w:val="28"/>
          <w:szCs w:val="28"/>
          <w:cs/>
          <w:lang w:bidi="bn-BD"/>
        </w:rPr>
        <w:t xml:space="preserve"> </w:t>
      </w:r>
      <w:r w:rsidRPr="00350BF6">
        <w:rPr>
          <w:rFonts w:ascii="Nikosh" w:hAnsi="Nikosh" w:cs="Nikosh"/>
          <w:sz w:val="28"/>
          <w:szCs w:val="28"/>
        </w:rPr>
        <w:t>‘</w:t>
      </w:r>
      <w:r w:rsidRPr="00E445EC">
        <w:rPr>
          <w:rFonts w:ascii="Nikosh" w:hAnsi="Nikosh" w:cs="Nikosh"/>
          <w:sz w:val="24"/>
          <w:szCs w:val="24"/>
        </w:rPr>
        <w:t>Agreement under the United Nations Convention on the Law of the Sea on the Conservation and Sustainable Use of Marine Biological Diversity of Areas Beyond National Jurisdiction (BBNJ Agreement)</w:t>
      </w:r>
      <w:r w:rsidRPr="00350BF6">
        <w:rPr>
          <w:rFonts w:ascii="Nikosh" w:hAnsi="Nikosh" w:cs="Nikosh"/>
          <w:sz w:val="28"/>
          <w:szCs w:val="28"/>
        </w:rPr>
        <w:t>’ </w:t>
      </w:r>
      <w:r w:rsidRPr="00350BF6">
        <w:rPr>
          <w:rFonts w:ascii="Nikosh" w:hAnsi="Nikosh" w:cs="Nikosh"/>
          <w:sz w:val="28"/>
          <w:szCs w:val="28"/>
          <w:cs/>
          <w:lang w:bidi="bn-IN"/>
        </w:rPr>
        <w:t>অনুসমর্থনের প্রস্তাব</w:t>
      </w:r>
      <w:r w:rsidRPr="00350BF6">
        <w:rPr>
          <w:rFonts w:ascii="Nikosh" w:hAnsi="Nikosh" w:cs="Nikosh"/>
          <w:sz w:val="28"/>
          <w:szCs w:val="28"/>
        </w:rPr>
        <w:t xml:space="preserve"> </w:t>
      </w:r>
      <w:r w:rsidRPr="00350BF6">
        <w:rPr>
          <w:rFonts w:ascii="Nikosh" w:hAnsi="Nikosh" w:cs="Nikosh"/>
          <w:sz w:val="28"/>
          <w:szCs w:val="28"/>
          <w:cs/>
          <w:lang w:bidi="bn-BD"/>
        </w:rPr>
        <w:t xml:space="preserve">উপদেষ্টা পরিষদ-বৈঠকে </w:t>
      </w:r>
      <w:r w:rsidRPr="00350BF6">
        <w:rPr>
          <w:rFonts w:ascii="Nikosh" w:hAnsi="Nikosh" w:cs="Nikosh"/>
          <w:sz w:val="28"/>
          <w:szCs w:val="28"/>
          <w:cs/>
          <w:lang w:bidi="bn-IN"/>
        </w:rPr>
        <w:t>অনুমোদন</w:t>
      </w:r>
      <w:r w:rsidRPr="00350BF6">
        <w:rPr>
          <w:rFonts w:ascii="Nikosh" w:hAnsi="Nikosh" w:cs="Nikosh"/>
          <w:sz w:val="28"/>
          <w:szCs w:val="28"/>
          <w:cs/>
          <w:lang w:bidi="bn-BD"/>
        </w:rPr>
        <w:t xml:space="preserve"> করা হয়</w:t>
      </w:r>
      <w:r w:rsidRPr="00350BF6">
        <w:rPr>
          <w:rFonts w:ascii="Nikosh" w:hAnsi="Nikosh" w:cs="Nikosh"/>
          <w:sz w:val="28"/>
          <w:szCs w:val="28"/>
          <w:cs/>
          <w:lang w:bidi="hi-IN"/>
        </w:rPr>
        <w:t>।</w:t>
      </w:r>
    </w:p>
    <w:p w:rsidR="004A1E5A" w:rsidRPr="00350BF6" w:rsidRDefault="004A1E5A" w:rsidP="004A1E5A">
      <w:pPr>
        <w:spacing w:after="40" w:line="240" w:lineRule="auto"/>
        <w:ind w:firstLine="720"/>
        <w:jc w:val="both"/>
        <w:rPr>
          <w:rFonts w:ascii="Nikosh" w:hAnsi="Nikosh" w:cs="Nikosh"/>
          <w:sz w:val="28"/>
          <w:szCs w:val="28"/>
        </w:rPr>
      </w:pPr>
      <w:r w:rsidRPr="00350BF6">
        <w:rPr>
          <w:rFonts w:ascii="Nikosh" w:hAnsi="Nikosh" w:cs="Nikosh"/>
          <w:sz w:val="28"/>
          <w:szCs w:val="28"/>
          <w:cs/>
          <w:lang w:bidi="bn-BD"/>
        </w:rPr>
        <w:t xml:space="preserve">ছাত্র-জনতার গণঅভ্যুত্থানের </w:t>
      </w:r>
      <w:r>
        <w:rPr>
          <w:rFonts w:ascii="Nikosh" w:hAnsi="Nikosh" w:cs="Nikosh" w:hint="cs"/>
          <w:sz w:val="28"/>
          <w:szCs w:val="28"/>
          <w:cs/>
          <w:lang w:bidi="bn-BD"/>
        </w:rPr>
        <w:t xml:space="preserve">পর পরিবর্তিত </w:t>
      </w:r>
      <w:r w:rsidRPr="00350BF6">
        <w:rPr>
          <w:rFonts w:ascii="Nikosh" w:hAnsi="Nikosh" w:cs="Nikosh"/>
          <w:sz w:val="28"/>
          <w:szCs w:val="28"/>
          <w:cs/>
          <w:lang w:bidi="bn-BD"/>
        </w:rPr>
        <w:t>পরিপ্রেক্ষিতে ‘বিশেষ নিরাপত্তা বাহিনী (</w:t>
      </w:r>
      <w:r w:rsidRPr="00B94379">
        <w:rPr>
          <w:rFonts w:ascii="Nikosh" w:hAnsi="Nikosh" w:cs="Nikosh"/>
          <w:sz w:val="24"/>
          <w:szCs w:val="24"/>
        </w:rPr>
        <w:t>Special Security</w:t>
      </w:r>
      <w:r w:rsidRPr="00B94379">
        <w:rPr>
          <w:rFonts w:ascii="Nikosh" w:hAnsi="Nikosh" w:cs="Nikosh"/>
          <w:sz w:val="24"/>
          <w:szCs w:val="24"/>
          <w:cs/>
          <w:lang w:bidi="bn-BD"/>
        </w:rPr>
        <w:t xml:space="preserve"> </w:t>
      </w:r>
      <w:r w:rsidRPr="00B94379">
        <w:rPr>
          <w:rFonts w:ascii="Nikosh" w:hAnsi="Nikosh" w:cs="Nikosh"/>
          <w:sz w:val="24"/>
          <w:szCs w:val="24"/>
        </w:rPr>
        <w:t>Force</w:t>
      </w:r>
      <w:r w:rsidRPr="00350BF6">
        <w:rPr>
          <w:rFonts w:ascii="Nikosh" w:hAnsi="Nikosh" w:cs="Nikosh"/>
          <w:sz w:val="28"/>
          <w:szCs w:val="28"/>
        </w:rPr>
        <w:t>)</w:t>
      </w:r>
      <w:r w:rsidRPr="00350BF6">
        <w:rPr>
          <w:rFonts w:ascii="Nikosh" w:hAnsi="Nikosh" w:cs="Nikosh"/>
          <w:sz w:val="28"/>
          <w:szCs w:val="28"/>
          <w:cs/>
          <w:lang w:bidi="bn-BD"/>
        </w:rPr>
        <w:t xml:space="preserve"> আইন</w:t>
      </w:r>
      <w:r w:rsidRPr="00350BF6">
        <w:rPr>
          <w:rFonts w:ascii="Nikosh" w:hAnsi="Nikosh" w:cs="Nikosh"/>
          <w:sz w:val="28"/>
          <w:szCs w:val="28"/>
        </w:rPr>
        <w:t xml:space="preserve">, </w:t>
      </w:r>
      <w:r w:rsidRPr="00350BF6">
        <w:rPr>
          <w:rFonts w:ascii="Nikosh" w:hAnsi="Nikosh" w:cs="Nikosh"/>
          <w:sz w:val="28"/>
          <w:szCs w:val="28"/>
          <w:cs/>
          <w:lang w:bidi="bn-BD"/>
        </w:rPr>
        <w:t>২০২১’-এর আওতায় প্রধান উপদেষ্টার নিরাপত্তা নিশ্চিত করা প্রয়োজন। ইহা ছাড়া</w:t>
      </w:r>
      <w:r w:rsidRPr="00350BF6">
        <w:rPr>
          <w:rFonts w:ascii="Nikosh" w:hAnsi="Nikosh" w:cs="Nikosh"/>
          <w:sz w:val="28"/>
          <w:szCs w:val="28"/>
        </w:rPr>
        <w:t xml:space="preserve">, </w:t>
      </w:r>
      <w:r w:rsidRPr="00350BF6">
        <w:rPr>
          <w:rFonts w:ascii="Nikosh" w:hAnsi="Nikosh" w:cs="Nikosh"/>
          <w:sz w:val="28"/>
          <w:szCs w:val="28"/>
          <w:cs/>
          <w:lang w:bidi="bn-BD"/>
        </w:rPr>
        <w:t>বিদ্যমান আইনের আওতায় ‘জাতির পিতা বঙ্গবন্ধু শেখ মুজিবুর রহমান-এর পরিবারের সদস্যগণের’ নিরাপত্তা প্রদান সংক্রান্ত বিধানসমূহ প্রশাসনিক ব্যবস্থাপনায় কার্যকর করা সম্ভব নয় বিধায় বাতিল করার প্রয়োজনীয়তা অনুভূত হওয়ায় উক্ত আইনের কতিপয় বিধান বিলোপসহ গণপ্রজাতন্ত্রী বাংলাদেশের অন্তর্বর্তীকালীন সরকারের প্রধান উপদেষ্টার নিরাপত্তা বিধানের বিষয়টি সংযোজনপূর্বক ‘বিশেষ নিরাপত্তা বাহিনী (</w:t>
      </w:r>
      <w:r w:rsidRPr="00B94379">
        <w:rPr>
          <w:rFonts w:ascii="Nikosh" w:hAnsi="Nikosh" w:cs="Nikosh"/>
          <w:sz w:val="24"/>
          <w:szCs w:val="24"/>
        </w:rPr>
        <w:t>Special</w:t>
      </w:r>
      <w:r w:rsidRPr="00B94379">
        <w:rPr>
          <w:rFonts w:ascii="Nikosh" w:hAnsi="Nikosh" w:cs="Nikosh"/>
          <w:sz w:val="24"/>
          <w:szCs w:val="24"/>
          <w:cs/>
          <w:lang w:bidi="bn-BD"/>
        </w:rPr>
        <w:t xml:space="preserve"> </w:t>
      </w:r>
      <w:r w:rsidRPr="00B94379">
        <w:rPr>
          <w:rFonts w:ascii="Nikosh" w:hAnsi="Nikosh" w:cs="Nikosh"/>
          <w:sz w:val="24"/>
          <w:szCs w:val="24"/>
        </w:rPr>
        <w:t>Security Force</w:t>
      </w:r>
      <w:r w:rsidRPr="00350BF6">
        <w:rPr>
          <w:rFonts w:ascii="Nikosh" w:hAnsi="Nikosh" w:cs="Nikosh"/>
          <w:sz w:val="28"/>
          <w:szCs w:val="28"/>
        </w:rPr>
        <w:t>)</w:t>
      </w:r>
      <w:r w:rsidRPr="00350BF6">
        <w:rPr>
          <w:rFonts w:ascii="Nikosh" w:hAnsi="Nikosh" w:cs="Nikosh"/>
          <w:sz w:val="28"/>
          <w:szCs w:val="28"/>
          <w:cs/>
          <w:lang w:bidi="bn-BD"/>
        </w:rPr>
        <w:t xml:space="preserve"> সংশোধন অধ্যাদেশ ২০২৪’ উপদেষ্টা পরিষদ বৈঠকে সর্বসম্মতিক্রমে অনুমোদন করা হয়।  </w:t>
      </w:r>
    </w:p>
    <w:p w:rsidR="004A1E5A" w:rsidRPr="00DA5EC2" w:rsidRDefault="004A1E5A" w:rsidP="004A1E5A">
      <w:pPr>
        <w:spacing w:after="0" w:line="240" w:lineRule="auto"/>
        <w:jc w:val="center"/>
        <w:rPr>
          <w:rFonts w:ascii="Times New Roman" w:hAnsi="Times New Roman"/>
          <w:sz w:val="24"/>
          <w:szCs w:val="24"/>
        </w:rPr>
      </w:pPr>
      <w:r>
        <w:rPr>
          <w:rFonts w:ascii="Nikosh" w:hAnsi="Nikosh" w:cs="Nikosh"/>
          <w:sz w:val="28"/>
          <w:szCs w:val="28"/>
        </w:rPr>
        <w:t>#</w:t>
      </w:r>
    </w:p>
    <w:p w:rsidR="004A1E5A" w:rsidRPr="00C36D44" w:rsidRDefault="004A1E5A" w:rsidP="004A1E5A">
      <w:pPr>
        <w:spacing w:after="0" w:line="240" w:lineRule="auto"/>
        <w:jc w:val="both"/>
        <w:rPr>
          <w:rFonts w:ascii="Nikosh" w:hAnsi="Nikosh" w:cs="Nikosh"/>
          <w:sz w:val="28"/>
          <w:szCs w:val="28"/>
        </w:rPr>
      </w:pPr>
      <w:r>
        <w:rPr>
          <w:rFonts w:ascii="Nikosh" w:hAnsi="Nikosh" w:cs="Nikosh"/>
          <w:sz w:val="28"/>
          <w:szCs w:val="28"/>
        </w:rPr>
        <w:t xml:space="preserve">সুমন/ফাতেমা/সিরাজ/সুবর্ণা/কলি/মানসুরা/২০২৪/১৪০৫ ঘণ্টা  </w:t>
      </w:r>
    </w:p>
    <w:p w:rsidR="001B762F" w:rsidRDefault="001B762F">
      <w:pPr>
        <w:spacing w:after="0" w:line="240" w:lineRule="auto"/>
        <w:rPr>
          <w:rFonts w:ascii="Nikosh" w:hAnsi="Nikosh" w:cs="Nikosh"/>
          <w:sz w:val="28"/>
          <w:szCs w:val="28"/>
        </w:rPr>
      </w:pPr>
      <w:r>
        <w:rPr>
          <w:rFonts w:ascii="Nikosh" w:hAnsi="Nikosh" w:cs="Nikosh"/>
          <w:sz w:val="28"/>
          <w:szCs w:val="28"/>
        </w:rPr>
        <w:br w:type="page"/>
      </w:r>
    </w:p>
    <w:p w:rsidR="00E321AE" w:rsidRDefault="00E321AE" w:rsidP="00E321AE">
      <w:pPr>
        <w:spacing w:after="0" w:line="240" w:lineRule="auto"/>
        <w:rPr>
          <w:rFonts w:ascii="Nikosh" w:hAnsi="Nikosh" w:cs="Nikosh"/>
          <w:sz w:val="28"/>
          <w:szCs w:val="28"/>
        </w:rPr>
      </w:pPr>
      <w:r w:rsidRPr="00F06F2F">
        <w:rPr>
          <w:rFonts w:ascii="Nikosh" w:hAnsi="Nikosh" w:cs="Nikosh"/>
          <w:sz w:val="28"/>
          <w:szCs w:val="28"/>
        </w:rPr>
        <w:t>তথ্যবিবরণী</w:t>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Pr>
          <w:rFonts w:ascii="Nikosh" w:hAnsi="Nikosh" w:cs="Nikosh"/>
          <w:sz w:val="28"/>
          <w:szCs w:val="28"/>
        </w:rPr>
        <w:t xml:space="preserve">  </w:t>
      </w:r>
      <w:r w:rsidRPr="00F06F2F">
        <w:rPr>
          <w:rFonts w:ascii="Nikosh" w:hAnsi="Nikosh" w:cs="Nikosh"/>
          <w:sz w:val="28"/>
          <w:szCs w:val="28"/>
        </w:rPr>
        <w:t>নম্</w:t>
      </w:r>
      <w:proofErr w:type="gramStart"/>
      <w:r w:rsidRPr="00F06F2F">
        <w:rPr>
          <w:rFonts w:ascii="Nikosh" w:hAnsi="Nikosh" w:cs="Nikosh"/>
          <w:sz w:val="28"/>
          <w:szCs w:val="28"/>
        </w:rPr>
        <w:t>বর :</w:t>
      </w:r>
      <w:proofErr w:type="gramEnd"/>
      <w:r>
        <w:rPr>
          <w:rFonts w:ascii="Nikosh" w:hAnsi="Nikosh" w:cs="Nikosh"/>
          <w:sz w:val="28"/>
          <w:szCs w:val="28"/>
        </w:rPr>
        <w:t xml:space="preserve"> ৬২৭</w:t>
      </w:r>
    </w:p>
    <w:p w:rsidR="00E321AE" w:rsidRDefault="00E321AE" w:rsidP="00E321AE">
      <w:pPr>
        <w:spacing w:after="0" w:line="240" w:lineRule="auto"/>
        <w:rPr>
          <w:rFonts w:ascii="Nikosh" w:hAnsi="Nikosh" w:cs="Nikosh"/>
          <w:b/>
          <w:sz w:val="28"/>
          <w:szCs w:val="28"/>
        </w:rPr>
      </w:pPr>
    </w:p>
    <w:p w:rsidR="00E321AE" w:rsidRDefault="00E321AE" w:rsidP="00E321AE">
      <w:pPr>
        <w:spacing w:after="0" w:line="240" w:lineRule="auto"/>
        <w:jc w:val="center"/>
        <w:rPr>
          <w:rFonts w:ascii="Nikosh" w:hAnsi="Nikosh" w:cs="Nikosh"/>
          <w:b/>
          <w:sz w:val="28"/>
          <w:szCs w:val="28"/>
        </w:rPr>
      </w:pPr>
      <w:r w:rsidRPr="008B7C8A">
        <w:rPr>
          <w:rFonts w:ascii="Nikosh" w:hAnsi="Nikosh" w:cs="Nikosh"/>
          <w:b/>
          <w:sz w:val="28"/>
          <w:szCs w:val="28"/>
        </w:rPr>
        <w:t xml:space="preserve">রাষ্ট্রপতির সাথে </w:t>
      </w:r>
      <w:r>
        <w:rPr>
          <w:rFonts w:ascii="Nikosh" w:hAnsi="Nikosh" w:cs="Nikosh"/>
          <w:b/>
          <w:sz w:val="28"/>
          <w:szCs w:val="28"/>
        </w:rPr>
        <w:t>কুয়ে</w:t>
      </w:r>
      <w:r w:rsidRPr="008B7C8A">
        <w:rPr>
          <w:rFonts w:ascii="Nikosh" w:hAnsi="Nikosh" w:cs="Nikosh"/>
          <w:b/>
          <w:sz w:val="28"/>
          <w:szCs w:val="28"/>
        </w:rPr>
        <w:t>তের রাষ্ট্রদূতের বিদায়ি সাক্ষাৎ</w:t>
      </w:r>
    </w:p>
    <w:p w:rsidR="00E321AE" w:rsidRPr="008B74DA" w:rsidRDefault="00E321AE" w:rsidP="00E321AE">
      <w:pPr>
        <w:spacing w:after="0" w:line="240" w:lineRule="auto"/>
        <w:jc w:val="both"/>
        <w:rPr>
          <w:rFonts w:ascii="Nikosh" w:hAnsi="Nikosh" w:cs="Nikosh"/>
          <w:sz w:val="28"/>
          <w:szCs w:val="28"/>
        </w:rPr>
      </w:pPr>
      <w:r>
        <w:rPr>
          <w:rFonts w:ascii="Nikosh" w:hAnsi="Nikosh" w:cs="Nikosh"/>
          <w:sz w:val="28"/>
          <w:szCs w:val="28"/>
        </w:rPr>
        <w:t>ঢাকা, ১৪ ভাদ্র (২৯ আগস্ট):</w:t>
      </w:r>
    </w:p>
    <w:p w:rsidR="00E321AE" w:rsidRPr="008B7C8A" w:rsidRDefault="00E321AE" w:rsidP="00E321AE">
      <w:pPr>
        <w:spacing w:after="0" w:line="240" w:lineRule="auto"/>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 xml:space="preserve">বাংলাদেশ থেকে আরো দক্ষ ও আধা-দক্ষ জনশক্তি নিতে </w:t>
      </w:r>
      <w:r>
        <w:rPr>
          <w:rFonts w:ascii="Nikosh" w:hAnsi="Nikosh" w:cs="Nikosh"/>
          <w:sz w:val="28"/>
          <w:szCs w:val="28"/>
        </w:rPr>
        <w:t>কুয়ে</w:t>
      </w:r>
      <w:r w:rsidRPr="008B7C8A">
        <w:rPr>
          <w:rFonts w:ascii="Nikosh" w:hAnsi="Nikosh" w:cs="Nikosh"/>
          <w:sz w:val="28"/>
          <w:szCs w:val="28"/>
        </w:rPr>
        <w:t xml:space="preserve">তের প্রতি আহ্বান </w:t>
      </w:r>
      <w:r>
        <w:rPr>
          <w:rFonts w:ascii="Nikosh" w:hAnsi="Nikosh" w:cs="Nikosh"/>
          <w:sz w:val="28"/>
          <w:szCs w:val="28"/>
        </w:rPr>
        <w:t>জানিয়ে</w:t>
      </w:r>
      <w:r w:rsidRPr="008B7C8A">
        <w:rPr>
          <w:rFonts w:ascii="Nikosh" w:hAnsi="Nikosh" w:cs="Nikosh"/>
          <w:sz w:val="28"/>
          <w:szCs w:val="28"/>
        </w:rPr>
        <w:t>ছেন রাষ্ট্রপতি মোঃ সাহাবুদ্দিন।</w:t>
      </w:r>
    </w:p>
    <w:p w:rsidR="00E321AE" w:rsidRPr="008B7C8A" w:rsidRDefault="00E321AE" w:rsidP="00E321AE">
      <w:pPr>
        <w:spacing w:after="0" w:line="240" w:lineRule="auto"/>
        <w:jc w:val="both"/>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 xml:space="preserve">বাংলাদেশে </w:t>
      </w:r>
      <w:r>
        <w:rPr>
          <w:rFonts w:ascii="Nikosh" w:hAnsi="Nikosh" w:cs="Nikosh"/>
          <w:sz w:val="28"/>
          <w:szCs w:val="28"/>
        </w:rPr>
        <w:t>কুয়ে</w:t>
      </w:r>
      <w:r w:rsidRPr="008B7C8A">
        <w:rPr>
          <w:rFonts w:ascii="Nikosh" w:hAnsi="Nikosh" w:cs="Nikosh"/>
          <w:sz w:val="28"/>
          <w:szCs w:val="28"/>
        </w:rPr>
        <w:t xml:space="preserve">তের রাষ্ট্রদূত </w:t>
      </w:r>
      <w:r>
        <w:rPr>
          <w:rFonts w:ascii="Times New Roman" w:hAnsi="Times New Roman"/>
          <w:sz w:val="28"/>
          <w:szCs w:val="28"/>
        </w:rPr>
        <w:t>Faisal Mutlaq H Al Adwani</w:t>
      </w:r>
      <w:r>
        <w:rPr>
          <w:rFonts w:ascii="Nikosh" w:hAnsi="Nikosh" w:cs="Nikosh"/>
          <w:sz w:val="28"/>
          <w:szCs w:val="28"/>
        </w:rPr>
        <w:t xml:space="preserve"> আজ</w:t>
      </w:r>
      <w:r w:rsidRPr="008B7C8A">
        <w:rPr>
          <w:rFonts w:ascii="Nikosh" w:hAnsi="Nikosh" w:cs="Nikosh"/>
          <w:sz w:val="28"/>
          <w:szCs w:val="28"/>
        </w:rPr>
        <w:t xml:space="preserve"> বঙ্গভবনে</w:t>
      </w:r>
      <w:r>
        <w:rPr>
          <w:rFonts w:ascii="Nikosh" w:hAnsi="Nikosh" w:cs="Nikosh"/>
          <w:sz w:val="28"/>
          <w:szCs w:val="28"/>
        </w:rPr>
        <w:t xml:space="preserve"> </w:t>
      </w:r>
      <w:r w:rsidRPr="008B7C8A">
        <w:rPr>
          <w:rFonts w:ascii="Nikosh" w:hAnsi="Nikosh" w:cs="Nikosh"/>
          <w:sz w:val="28"/>
          <w:szCs w:val="28"/>
        </w:rPr>
        <w:t xml:space="preserve">রাষ্ট্রপতির </w:t>
      </w:r>
      <w:r>
        <w:rPr>
          <w:rFonts w:ascii="Nikosh" w:hAnsi="Nikosh" w:cs="Nikosh"/>
          <w:sz w:val="28"/>
          <w:szCs w:val="28"/>
        </w:rPr>
        <w:t xml:space="preserve">সাথে </w:t>
      </w:r>
      <w:r w:rsidRPr="008B7C8A">
        <w:rPr>
          <w:rFonts w:ascii="Nikosh" w:hAnsi="Nikosh" w:cs="Nikosh"/>
          <w:sz w:val="28"/>
          <w:szCs w:val="28"/>
        </w:rPr>
        <w:t xml:space="preserve">বিদায়ি সাক্ষাৎ করতে </w:t>
      </w:r>
      <w:r>
        <w:rPr>
          <w:rFonts w:ascii="Nikosh" w:hAnsi="Nikosh" w:cs="Nikosh"/>
          <w:sz w:val="28"/>
          <w:szCs w:val="28"/>
        </w:rPr>
        <w:t>আসলে</w:t>
      </w:r>
      <w:r w:rsidRPr="008B7C8A">
        <w:rPr>
          <w:rFonts w:ascii="Nikosh" w:hAnsi="Nikosh" w:cs="Nikosh"/>
          <w:sz w:val="28"/>
          <w:szCs w:val="28"/>
        </w:rPr>
        <w:t xml:space="preserve"> রাষ্ট্রপতি এ আহ্বান জানান।</w:t>
      </w:r>
    </w:p>
    <w:p w:rsidR="00E321AE" w:rsidRPr="008B7C8A" w:rsidRDefault="00E321AE" w:rsidP="00E321AE">
      <w:pPr>
        <w:spacing w:after="0" w:line="240" w:lineRule="auto"/>
        <w:jc w:val="both"/>
        <w:rPr>
          <w:rFonts w:ascii="Nikosh" w:hAnsi="Nikosh" w:cs="Nikosh"/>
          <w:sz w:val="28"/>
          <w:szCs w:val="28"/>
        </w:rPr>
      </w:pPr>
    </w:p>
    <w:p w:rsidR="00E321AE"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সাক্ষাৎকালে</w:t>
      </w:r>
      <w:r>
        <w:rPr>
          <w:rFonts w:ascii="Nikosh" w:hAnsi="Nikosh" w:cs="Nikosh"/>
          <w:sz w:val="28"/>
          <w:szCs w:val="28"/>
        </w:rPr>
        <w:t xml:space="preserve"> </w:t>
      </w:r>
      <w:r w:rsidRPr="008B7C8A">
        <w:rPr>
          <w:rFonts w:ascii="Nikosh" w:hAnsi="Nikosh" w:cs="Nikosh"/>
          <w:sz w:val="28"/>
          <w:szCs w:val="28"/>
        </w:rPr>
        <w:t xml:space="preserve">রাষ্ট্রপতি সফলভাবে </w:t>
      </w:r>
      <w:r>
        <w:rPr>
          <w:rFonts w:ascii="Nikosh" w:hAnsi="Nikosh" w:cs="Nikosh"/>
          <w:sz w:val="28"/>
          <w:szCs w:val="28"/>
        </w:rPr>
        <w:t>দায়ি</w:t>
      </w:r>
      <w:r w:rsidRPr="008B7C8A">
        <w:rPr>
          <w:rFonts w:ascii="Nikosh" w:hAnsi="Nikosh" w:cs="Nikosh"/>
          <w:sz w:val="28"/>
          <w:szCs w:val="28"/>
        </w:rPr>
        <w:t>ত্ব পালনের জন্য</w:t>
      </w:r>
      <w:r>
        <w:rPr>
          <w:rFonts w:ascii="Nikosh" w:hAnsi="Nikosh" w:cs="Nikosh"/>
          <w:sz w:val="28"/>
          <w:szCs w:val="28"/>
        </w:rPr>
        <w:t xml:space="preserve"> কুয়ে</w:t>
      </w:r>
      <w:r w:rsidRPr="008B7C8A">
        <w:rPr>
          <w:rFonts w:ascii="Nikosh" w:hAnsi="Nikosh" w:cs="Nikosh"/>
          <w:sz w:val="28"/>
          <w:szCs w:val="28"/>
        </w:rPr>
        <w:t>তের বিদায়ি রাষ্ট্রদূতকে ধন্যবাদ জানান।</w:t>
      </w:r>
      <w:r>
        <w:rPr>
          <w:rFonts w:ascii="Nikosh" w:hAnsi="Nikosh" w:cs="Nikosh"/>
          <w:sz w:val="28"/>
          <w:szCs w:val="28"/>
        </w:rPr>
        <w:t xml:space="preserve"> তিনি</w:t>
      </w:r>
      <w:r w:rsidRPr="008B7C8A">
        <w:rPr>
          <w:rFonts w:ascii="Nikosh" w:hAnsi="Nikosh" w:cs="Nikosh"/>
          <w:sz w:val="28"/>
          <w:szCs w:val="28"/>
        </w:rPr>
        <w:t xml:space="preserve"> বলেন, </w:t>
      </w:r>
      <w:r>
        <w:rPr>
          <w:rFonts w:ascii="Nikosh" w:hAnsi="Nikosh" w:cs="Nikosh"/>
          <w:sz w:val="28"/>
          <w:szCs w:val="28"/>
        </w:rPr>
        <w:t>কুয়ে</w:t>
      </w:r>
      <w:r w:rsidRPr="008B7C8A">
        <w:rPr>
          <w:rFonts w:ascii="Nikosh" w:hAnsi="Nikosh" w:cs="Nikosh"/>
          <w:sz w:val="28"/>
          <w:szCs w:val="28"/>
        </w:rPr>
        <w:t xml:space="preserve">তের সাথে বাংলাদেশের দ্বিপাক্ষিক সম্পর্ক অত্যন্ত চমৎকার। </w:t>
      </w:r>
    </w:p>
    <w:p w:rsidR="00E321AE" w:rsidRDefault="00E321AE" w:rsidP="00E321AE">
      <w:pPr>
        <w:spacing w:after="0" w:line="240" w:lineRule="auto"/>
        <w:jc w:val="both"/>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বাংলাদেশে প্রচুর দক্ষ ও</w:t>
      </w:r>
      <w:r>
        <w:rPr>
          <w:rFonts w:ascii="Nikosh" w:hAnsi="Nikosh" w:cs="Nikosh"/>
          <w:sz w:val="28"/>
          <w:szCs w:val="28"/>
        </w:rPr>
        <w:t xml:space="preserve"> </w:t>
      </w:r>
      <w:r w:rsidRPr="008B7C8A">
        <w:rPr>
          <w:rFonts w:ascii="Nikosh" w:hAnsi="Nikosh" w:cs="Nikosh"/>
          <w:sz w:val="28"/>
          <w:szCs w:val="28"/>
        </w:rPr>
        <w:t xml:space="preserve">আধা-দক্ষ জনশক্তি </w:t>
      </w:r>
      <w:r>
        <w:rPr>
          <w:rFonts w:ascii="Nikosh" w:hAnsi="Nikosh" w:cs="Nikosh"/>
          <w:sz w:val="28"/>
          <w:szCs w:val="28"/>
        </w:rPr>
        <w:t>রয়ে</w:t>
      </w:r>
      <w:r w:rsidRPr="008B7C8A">
        <w:rPr>
          <w:rFonts w:ascii="Nikosh" w:hAnsi="Nikosh" w:cs="Nikosh"/>
          <w:sz w:val="28"/>
          <w:szCs w:val="28"/>
        </w:rPr>
        <w:t xml:space="preserve">ছে উল্লেখ করে রাষ্ট্রপতি বলেন, এই জনশক্তি </w:t>
      </w:r>
      <w:r>
        <w:rPr>
          <w:rFonts w:ascii="Nikosh" w:hAnsi="Nikosh" w:cs="Nikosh"/>
          <w:sz w:val="28"/>
          <w:szCs w:val="28"/>
        </w:rPr>
        <w:t>কুয়ে</w:t>
      </w:r>
      <w:r w:rsidRPr="008B7C8A">
        <w:rPr>
          <w:rFonts w:ascii="Nikosh" w:hAnsi="Nikosh" w:cs="Nikosh"/>
          <w:sz w:val="28"/>
          <w:szCs w:val="28"/>
        </w:rPr>
        <w:t xml:space="preserve">তের চলমান </w:t>
      </w:r>
      <w:r>
        <w:rPr>
          <w:rFonts w:ascii="Nikosh" w:hAnsi="Nikosh" w:cs="Nikosh"/>
          <w:sz w:val="28"/>
          <w:szCs w:val="28"/>
        </w:rPr>
        <w:t>উন্নয়</w:t>
      </w:r>
      <w:r w:rsidRPr="008B7C8A">
        <w:rPr>
          <w:rFonts w:ascii="Nikosh" w:hAnsi="Nikosh" w:cs="Nikosh"/>
          <w:sz w:val="28"/>
          <w:szCs w:val="28"/>
        </w:rPr>
        <w:t xml:space="preserve">ন </w:t>
      </w:r>
      <w:r>
        <w:rPr>
          <w:rFonts w:ascii="Nikosh" w:hAnsi="Nikosh" w:cs="Nikosh"/>
          <w:sz w:val="28"/>
          <w:szCs w:val="28"/>
        </w:rPr>
        <w:t>প্রক্রিয়া</w:t>
      </w:r>
      <w:r w:rsidRPr="008B7C8A">
        <w:rPr>
          <w:rFonts w:ascii="Nikosh" w:hAnsi="Nikosh" w:cs="Nikosh"/>
          <w:sz w:val="28"/>
          <w:szCs w:val="28"/>
        </w:rPr>
        <w:t>কে ত্বরান্বিত করতে গুরুত্বপূর্ণ ভূমিকা রাখতে</w:t>
      </w:r>
      <w:r>
        <w:rPr>
          <w:rFonts w:ascii="Nikosh" w:hAnsi="Nikosh" w:cs="Nikosh"/>
          <w:sz w:val="28"/>
          <w:szCs w:val="28"/>
        </w:rPr>
        <w:t xml:space="preserve"> </w:t>
      </w:r>
      <w:r w:rsidRPr="008B7C8A">
        <w:rPr>
          <w:rFonts w:ascii="Nikosh" w:hAnsi="Nikosh" w:cs="Nikosh"/>
          <w:sz w:val="28"/>
          <w:szCs w:val="28"/>
        </w:rPr>
        <w:t>পারে।</w:t>
      </w:r>
    </w:p>
    <w:p w:rsidR="00E321AE" w:rsidRPr="008B7C8A" w:rsidRDefault="00E321AE" w:rsidP="00E321AE">
      <w:pPr>
        <w:spacing w:after="0" w:line="240" w:lineRule="auto"/>
        <w:jc w:val="both"/>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 xml:space="preserve">বাংলাদেশ ও </w:t>
      </w:r>
      <w:r>
        <w:rPr>
          <w:rFonts w:ascii="Nikosh" w:hAnsi="Nikosh" w:cs="Nikosh"/>
          <w:sz w:val="28"/>
          <w:szCs w:val="28"/>
        </w:rPr>
        <w:t>কুয়ে</w:t>
      </w:r>
      <w:r w:rsidRPr="008B7C8A">
        <w:rPr>
          <w:rFonts w:ascii="Nikosh" w:hAnsi="Nikosh" w:cs="Nikosh"/>
          <w:sz w:val="28"/>
          <w:szCs w:val="28"/>
        </w:rPr>
        <w:t xml:space="preserve">তের দ্বিপাক্ষিক বাণিজ্যে সন্তোষ প্রকাশ করে রাষ্ট্রপতি বলেন, বাংলাদেশের বিভিন্ন খাতে </w:t>
      </w:r>
      <w:r>
        <w:rPr>
          <w:rFonts w:ascii="Nikosh" w:hAnsi="Nikosh" w:cs="Nikosh"/>
          <w:sz w:val="28"/>
          <w:szCs w:val="28"/>
        </w:rPr>
        <w:t>বিনিয়ো</w:t>
      </w:r>
      <w:r w:rsidRPr="008B7C8A">
        <w:rPr>
          <w:rFonts w:ascii="Nikosh" w:hAnsi="Nikosh" w:cs="Nikosh"/>
          <w:sz w:val="28"/>
          <w:szCs w:val="28"/>
        </w:rPr>
        <w:t>গ</w:t>
      </w:r>
      <w:r>
        <w:rPr>
          <w:rFonts w:ascii="Nikosh" w:hAnsi="Nikosh" w:cs="Nikosh"/>
          <w:sz w:val="28"/>
          <w:szCs w:val="28"/>
        </w:rPr>
        <w:t xml:space="preserve"> </w:t>
      </w:r>
      <w:r w:rsidRPr="008B7C8A">
        <w:rPr>
          <w:rFonts w:ascii="Nikosh" w:hAnsi="Nikosh" w:cs="Nikosh"/>
          <w:sz w:val="28"/>
          <w:szCs w:val="28"/>
        </w:rPr>
        <w:t xml:space="preserve">অব্যাহত রেখেছে </w:t>
      </w:r>
      <w:r>
        <w:rPr>
          <w:rFonts w:ascii="Nikosh" w:hAnsi="Nikosh" w:cs="Nikosh"/>
          <w:sz w:val="28"/>
          <w:szCs w:val="28"/>
        </w:rPr>
        <w:t>কুয়ে</w:t>
      </w:r>
      <w:r w:rsidRPr="008B7C8A">
        <w:rPr>
          <w:rFonts w:ascii="Nikosh" w:hAnsi="Nikosh" w:cs="Nikosh"/>
          <w:sz w:val="28"/>
          <w:szCs w:val="28"/>
        </w:rPr>
        <w:t>ত।</w:t>
      </w:r>
      <w:r>
        <w:rPr>
          <w:rFonts w:ascii="Nikosh" w:hAnsi="Nikosh" w:cs="Nikosh"/>
          <w:sz w:val="28"/>
          <w:szCs w:val="28"/>
        </w:rPr>
        <w:t xml:space="preserve"> </w:t>
      </w:r>
      <w:r w:rsidRPr="008B7C8A">
        <w:rPr>
          <w:rFonts w:ascii="Nikosh" w:hAnsi="Nikosh" w:cs="Nikosh"/>
          <w:sz w:val="28"/>
          <w:szCs w:val="28"/>
        </w:rPr>
        <w:t xml:space="preserve">তিনি বাংলাদেশে আরো </w:t>
      </w:r>
      <w:r>
        <w:rPr>
          <w:rFonts w:ascii="Nikosh" w:hAnsi="Nikosh" w:cs="Nikosh"/>
          <w:sz w:val="28"/>
          <w:szCs w:val="28"/>
        </w:rPr>
        <w:t>বিনিয়ো</w:t>
      </w:r>
      <w:r w:rsidRPr="008B7C8A">
        <w:rPr>
          <w:rFonts w:ascii="Nikosh" w:hAnsi="Nikosh" w:cs="Nikosh"/>
          <w:sz w:val="28"/>
          <w:szCs w:val="28"/>
        </w:rPr>
        <w:t xml:space="preserve">গ করতে </w:t>
      </w:r>
      <w:r>
        <w:rPr>
          <w:rFonts w:ascii="Nikosh" w:hAnsi="Nikosh" w:cs="Nikosh"/>
          <w:sz w:val="28"/>
          <w:szCs w:val="28"/>
        </w:rPr>
        <w:t>কুয়ে</w:t>
      </w:r>
      <w:r w:rsidRPr="008B7C8A">
        <w:rPr>
          <w:rFonts w:ascii="Nikosh" w:hAnsi="Nikosh" w:cs="Nikosh"/>
          <w:sz w:val="28"/>
          <w:szCs w:val="28"/>
        </w:rPr>
        <w:t xml:space="preserve">তের </w:t>
      </w:r>
      <w:r>
        <w:rPr>
          <w:rFonts w:ascii="Nikosh" w:hAnsi="Nikosh" w:cs="Nikosh"/>
          <w:sz w:val="28"/>
          <w:szCs w:val="28"/>
        </w:rPr>
        <w:t>বিনিয়ো</w:t>
      </w:r>
      <w:r w:rsidRPr="008B7C8A">
        <w:rPr>
          <w:rFonts w:ascii="Nikosh" w:hAnsi="Nikosh" w:cs="Nikosh"/>
          <w:sz w:val="28"/>
          <w:szCs w:val="28"/>
        </w:rPr>
        <w:t>গকারীদের</w:t>
      </w:r>
      <w:r>
        <w:rPr>
          <w:rFonts w:ascii="Nikosh" w:hAnsi="Nikosh" w:cs="Nikosh"/>
          <w:sz w:val="28"/>
          <w:szCs w:val="28"/>
        </w:rPr>
        <w:t xml:space="preserve"> </w:t>
      </w:r>
      <w:r w:rsidRPr="008B7C8A">
        <w:rPr>
          <w:rFonts w:ascii="Nikosh" w:hAnsi="Nikosh" w:cs="Nikosh"/>
          <w:sz w:val="28"/>
          <w:szCs w:val="28"/>
        </w:rPr>
        <w:t>আহ্বান জানান।</w:t>
      </w:r>
    </w:p>
    <w:p w:rsidR="00E321AE" w:rsidRPr="008B7C8A" w:rsidRDefault="00E321AE" w:rsidP="00E321AE">
      <w:pPr>
        <w:spacing w:after="0" w:line="240" w:lineRule="auto"/>
        <w:jc w:val="both"/>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 xml:space="preserve">এ সময় রাষ্ট্রপতি আগামীতে </w:t>
      </w:r>
      <w:r>
        <w:rPr>
          <w:rFonts w:ascii="Nikosh" w:hAnsi="Nikosh" w:cs="Nikosh"/>
          <w:sz w:val="28"/>
          <w:szCs w:val="28"/>
        </w:rPr>
        <w:t>কুয়ে</w:t>
      </w:r>
      <w:r w:rsidRPr="008B7C8A">
        <w:rPr>
          <w:rFonts w:ascii="Nikosh" w:hAnsi="Nikosh" w:cs="Nikosh"/>
          <w:sz w:val="28"/>
          <w:szCs w:val="28"/>
        </w:rPr>
        <w:t xml:space="preserve">ত ও বাংলাদেশের মধ্যে </w:t>
      </w:r>
      <w:r>
        <w:rPr>
          <w:rFonts w:ascii="Nikosh" w:hAnsi="Nikosh" w:cs="Nikosh"/>
          <w:sz w:val="28"/>
          <w:szCs w:val="28"/>
        </w:rPr>
        <w:t>উন্নয়</w:t>
      </w:r>
      <w:r w:rsidRPr="008B7C8A">
        <w:rPr>
          <w:rFonts w:ascii="Nikosh" w:hAnsi="Nikosh" w:cs="Nikosh"/>
          <w:sz w:val="28"/>
          <w:szCs w:val="28"/>
        </w:rPr>
        <w:t>ন অংশীদারিত্ব আরো সম্প্রসারিত হবে বলে আশা প্রকাশ করেন।</w:t>
      </w:r>
    </w:p>
    <w:p w:rsidR="00E321AE" w:rsidRPr="008B7C8A" w:rsidRDefault="00E321AE" w:rsidP="00E321AE">
      <w:pPr>
        <w:spacing w:after="0" w:line="240" w:lineRule="auto"/>
        <w:jc w:val="both"/>
        <w:rPr>
          <w:rFonts w:ascii="Nikosh" w:hAnsi="Nikosh" w:cs="Nikosh"/>
          <w:sz w:val="28"/>
          <w:szCs w:val="28"/>
        </w:rPr>
      </w:pPr>
    </w:p>
    <w:p w:rsidR="00E321AE" w:rsidRPr="008B7C8A" w:rsidRDefault="00E321AE" w:rsidP="00E321AE">
      <w:pPr>
        <w:spacing w:after="0" w:line="240" w:lineRule="auto"/>
        <w:jc w:val="both"/>
        <w:rPr>
          <w:rFonts w:ascii="Nikosh" w:hAnsi="Nikosh" w:cs="Nikosh"/>
          <w:sz w:val="28"/>
          <w:szCs w:val="28"/>
        </w:rPr>
      </w:pPr>
      <w:r>
        <w:rPr>
          <w:rFonts w:ascii="Nikosh" w:hAnsi="Nikosh" w:cs="Nikosh"/>
          <w:sz w:val="28"/>
          <w:szCs w:val="28"/>
        </w:rPr>
        <w:tab/>
        <w:t>বাংলাদেশি</w:t>
      </w:r>
      <w:r w:rsidRPr="008B7C8A">
        <w:rPr>
          <w:rFonts w:ascii="Nikosh" w:hAnsi="Nikosh" w:cs="Nikosh"/>
          <w:sz w:val="28"/>
          <w:szCs w:val="28"/>
        </w:rPr>
        <w:t xml:space="preserve"> জনশক্তি </w:t>
      </w:r>
      <w:r>
        <w:rPr>
          <w:rFonts w:ascii="Nikosh" w:hAnsi="Nikosh" w:cs="Nikosh"/>
          <w:sz w:val="28"/>
          <w:szCs w:val="28"/>
        </w:rPr>
        <w:t>কুয়ে</w:t>
      </w:r>
      <w:r w:rsidRPr="008B7C8A">
        <w:rPr>
          <w:rFonts w:ascii="Nikosh" w:hAnsi="Nikosh" w:cs="Nikosh"/>
          <w:sz w:val="28"/>
          <w:szCs w:val="28"/>
        </w:rPr>
        <w:t xml:space="preserve">তের </w:t>
      </w:r>
      <w:r>
        <w:rPr>
          <w:rFonts w:ascii="Nikosh" w:hAnsi="Nikosh" w:cs="Nikosh"/>
          <w:sz w:val="28"/>
          <w:szCs w:val="28"/>
        </w:rPr>
        <w:t>উন্নয়নে</w:t>
      </w:r>
      <w:r w:rsidRPr="008B7C8A">
        <w:rPr>
          <w:rFonts w:ascii="Nikosh" w:hAnsi="Nikosh" w:cs="Nikosh"/>
          <w:sz w:val="28"/>
          <w:szCs w:val="28"/>
        </w:rPr>
        <w:t xml:space="preserve"> গুরুত্বপূর্ণ অবদান রাখছে উল্লেখ করে </w:t>
      </w:r>
      <w:r>
        <w:rPr>
          <w:rFonts w:ascii="Nikosh" w:hAnsi="Nikosh" w:cs="Nikosh"/>
          <w:sz w:val="28"/>
          <w:szCs w:val="28"/>
        </w:rPr>
        <w:t>কুয়ে</w:t>
      </w:r>
      <w:r w:rsidRPr="008B7C8A">
        <w:rPr>
          <w:rFonts w:ascii="Nikosh" w:hAnsi="Nikosh" w:cs="Nikosh"/>
          <w:sz w:val="28"/>
          <w:szCs w:val="28"/>
        </w:rPr>
        <w:t xml:space="preserve">তের বিদায়ি রাষ্ট্রদূত বলেন, তার সরকার বাংলাদেশ থেকে আরো দক্ষ জনশক্তি নিতে আগ্রহী। এসময় </w:t>
      </w:r>
      <w:r>
        <w:rPr>
          <w:rFonts w:ascii="Nikosh" w:hAnsi="Nikosh" w:cs="Nikosh"/>
          <w:sz w:val="28"/>
          <w:szCs w:val="28"/>
        </w:rPr>
        <w:t>দায়ি</w:t>
      </w:r>
      <w:r w:rsidRPr="008B7C8A">
        <w:rPr>
          <w:rFonts w:ascii="Nikosh" w:hAnsi="Nikosh" w:cs="Nikosh"/>
          <w:sz w:val="28"/>
          <w:szCs w:val="28"/>
        </w:rPr>
        <w:t>ত্ব পালনে সার্বিক সহযোগিতা প্রদানের জন্য তিনি রাষ্ট্রপতির প্রতি কৃতজ্ঞতা জানান ।</w:t>
      </w:r>
    </w:p>
    <w:p w:rsidR="00E321AE" w:rsidRPr="008B7C8A" w:rsidRDefault="00E321AE" w:rsidP="00E321AE">
      <w:pPr>
        <w:spacing w:after="0" w:line="240" w:lineRule="auto"/>
        <w:jc w:val="both"/>
        <w:rPr>
          <w:rFonts w:ascii="Nikosh" w:hAnsi="Nikosh" w:cs="Nikosh"/>
          <w:sz w:val="28"/>
          <w:szCs w:val="28"/>
        </w:rPr>
      </w:pPr>
    </w:p>
    <w:p w:rsidR="00E321AE" w:rsidRDefault="00E321AE" w:rsidP="00E321AE">
      <w:pPr>
        <w:spacing w:after="0" w:line="240" w:lineRule="auto"/>
        <w:jc w:val="both"/>
        <w:rPr>
          <w:rFonts w:ascii="Nikosh" w:hAnsi="Nikosh" w:cs="Nikosh"/>
          <w:sz w:val="28"/>
          <w:szCs w:val="28"/>
        </w:rPr>
      </w:pPr>
      <w:r>
        <w:rPr>
          <w:rFonts w:ascii="Nikosh" w:hAnsi="Nikosh" w:cs="Nikosh"/>
          <w:sz w:val="28"/>
          <w:szCs w:val="28"/>
        </w:rPr>
        <w:tab/>
      </w:r>
      <w:r w:rsidRPr="008B7C8A">
        <w:rPr>
          <w:rFonts w:ascii="Nikosh" w:hAnsi="Nikosh" w:cs="Nikosh"/>
          <w:sz w:val="28"/>
          <w:szCs w:val="28"/>
        </w:rPr>
        <w:t>সাক্ষাৎকালে রাষ্ট্রপতির কার্যালয়ের সচিব</w:t>
      </w:r>
      <w:r>
        <w:rPr>
          <w:rFonts w:ascii="Nikosh" w:hAnsi="Nikosh" w:cs="Nikosh"/>
          <w:sz w:val="28"/>
          <w:szCs w:val="28"/>
        </w:rPr>
        <w:t xml:space="preserve"> </w:t>
      </w:r>
      <w:r w:rsidRPr="008B7C8A">
        <w:rPr>
          <w:rFonts w:ascii="Nikosh" w:hAnsi="Nikosh" w:cs="Nikosh"/>
          <w:sz w:val="28"/>
          <w:szCs w:val="28"/>
        </w:rPr>
        <w:t xml:space="preserve">নাসিমুল গনি, সামরিক সচিব মেজর জেনারেল   মোহাম্মদ আদিল চৌধুরী এবং প্রেস সচিব মোঃ জয়নাল আবেদীন উপস্থিত ছিলেন।  </w:t>
      </w:r>
    </w:p>
    <w:p w:rsidR="00E321AE" w:rsidRPr="008B7C8A" w:rsidRDefault="00E321AE" w:rsidP="00E321AE">
      <w:pPr>
        <w:spacing w:after="0" w:line="240" w:lineRule="auto"/>
        <w:jc w:val="center"/>
        <w:rPr>
          <w:rFonts w:ascii="Nikosh" w:hAnsi="Nikosh" w:cs="Nikosh"/>
          <w:sz w:val="28"/>
          <w:szCs w:val="28"/>
        </w:rPr>
      </w:pPr>
      <w:r>
        <w:rPr>
          <w:rFonts w:ascii="Nikosh" w:hAnsi="Nikosh" w:cs="Nikosh"/>
          <w:sz w:val="28"/>
          <w:szCs w:val="28"/>
        </w:rPr>
        <w:t>#</w:t>
      </w:r>
    </w:p>
    <w:p w:rsidR="00E321AE" w:rsidRPr="008B7C8A" w:rsidRDefault="00E321AE" w:rsidP="00E321AE">
      <w:pPr>
        <w:spacing w:after="0" w:line="240" w:lineRule="auto"/>
        <w:rPr>
          <w:rFonts w:ascii="Nikosh" w:hAnsi="Nikosh" w:cs="Nikosh"/>
          <w:sz w:val="28"/>
          <w:szCs w:val="28"/>
        </w:rPr>
      </w:pPr>
    </w:p>
    <w:p w:rsidR="00856A15" w:rsidRPr="00E321AE" w:rsidRDefault="00E321AE" w:rsidP="00EE490F">
      <w:pPr>
        <w:spacing w:after="0" w:line="240" w:lineRule="auto"/>
        <w:rPr>
          <w:rFonts w:ascii="Nikosh" w:hAnsi="Nikosh" w:cs="Nikosh"/>
          <w:sz w:val="28"/>
          <w:szCs w:val="28"/>
        </w:rPr>
      </w:pPr>
      <w:r>
        <w:rPr>
          <w:rFonts w:ascii="Nikosh" w:hAnsi="Nikosh" w:cs="Nikosh"/>
          <w:sz w:val="28"/>
          <w:szCs w:val="28"/>
        </w:rPr>
        <w:t>রাহাত/ফাতেমা/সিরাজ/সুবর্ণা/কলি/মাসুম/২০২৪/১৩৩৫ ঘণ্টা</w:t>
      </w:r>
      <w:r w:rsidR="00856A15">
        <w:rPr>
          <w:rFonts w:ascii="Nikosh" w:hAnsi="Nikosh" w:cs="Nikosh"/>
          <w:sz w:val="28"/>
          <w:szCs w:val="28"/>
        </w:rPr>
        <w:br w:type="page"/>
      </w:r>
    </w:p>
    <w:p w:rsidR="005779A8" w:rsidRPr="005C4648" w:rsidRDefault="005779A8" w:rsidP="005779A8">
      <w:pPr>
        <w:spacing w:after="0" w:line="240" w:lineRule="auto"/>
        <w:rPr>
          <w:rFonts w:ascii="Nikosh" w:hAnsi="Nikosh" w:cs="Nikosh"/>
          <w:sz w:val="28"/>
          <w:szCs w:val="28"/>
        </w:rPr>
      </w:pPr>
      <w:r w:rsidRPr="00F06F2F">
        <w:rPr>
          <w:rFonts w:ascii="Nikosh" w:hAnsi="Nikosh" w:cs="Nikosh"/>
          <w:sz w:val="28"/>
          <w:szCs w:val="28"/>
        </w:rPr>
        <w:t>তথ্যবিবরণী</w:t>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sidRPr="00F06F2F">
        <w:rPr>
          <w:rFonts w:ascii="Nikosh" w:hAnsi="Nikosh" w:cs="Nikosh"/>
          <w:sz w:val="28"/>
          <w:szCs w:val="28"/>
        </w:rPr>
        <w:tab/>
      </w:r>
      <w:r>
        <w:rPr>
          <w:rFonts w:ascii="Nikosh" w:hAnsi="Nikosh" w:cs="Nikosh"/>
          <w:sz w:val="28"/>
          <w:szCs w:val="28"/>
        </w:rPr>
        <w:t xml:space="preserve">  </w:t>
      </w:r>
      <w:r w:rsidRPr="00F06F2F">
        <w:rPr>
          <w:rFonts w:ascii="Nikosh" w:hAnsi="Nikosh" w:cs="Nikosh"/>
          <w:sz w:val="28"/>
          <w:szCs w:val="28"/>
        </w:rPr>
        <w:t>নম্</w:t>
      </w:r>
      <w:proofErr w:type="gramStart"/>
      <w:r w:rsidRPr="00F06F2F">
        <w:rPr>
          <w:rFonts w:ascii="Nikosh" w:hAnsi="Nikosh" w:cs="Nikosh"/>
          <w:sz w:val="28"/>
          <w:szCs w:val="28"/>
        </w:rPr>
        <w:t>বর :</w:t>
      </w:r>
      <w:proofErr w:type="gramEnd"/>
      <w:r>
        <w:rPr>
          <w:rFonts w:ascii="Nikosh" w:hAnsi="Nikosh" w:cs="Nikosh"/>
          <w:sz w:val="28"/>
          <w:szCs w:val="28"/>
        </w:rPr>
        <w:t xml:space="preserve"> ৬২৬</w:t>
      </w:r>
    </w:p>
    <w:p w:rsidR="005779A8" w:rsidRPr="005C4648" w:rsidRDefault="005779A8" w:rsidP="005779A8">
      <w:pPr>
        <w:spacing w:after="0" w:line="240" w:lineRule="auto"/>
        <w:rPr>
          <w:rFonts w:ascii="Times New Roman" w:hAnsi="Times New Roman"/>
          <w:sz w:val="24"/>
          <w:szCs w:val="24"/>
        </w:rPr>
      </w:pPr>
    </w:p>
    <w:p w:rsidR="005779A8" w:rsidRDefault="005779A8" w:rsidP="005779A8">
      <w:pPr>
        <w:spacing w:after="0" w:line="240" w:lineRule="auto"/>
        <w:jc w:val="center"/>
        <w:rPr>
          <w:rFonts w:ascii="Nikosh" w:hAnsi="Nikosh" w:cs="Nikosh"/>
          <w:b/>
          <w:sz w:val="28"/>
          <w:szCs w:val="28"/>
        </w:rPr>
      </w:pPr>
      <w:r w:rsidRPr="005C4648">
        <w:rPr>
          <w:rFonts w:ascii="Nikosh" w:hAnsi="Nikosh" w:cs="Nikosh"/>
          <w:b/>
          <w:sz w:val="28"/>
          <w:szCs w:val="28"/>
        </w:rPr>
        <w:t>কেন্দ্রীয় পুলিশ হাসপাতাল পর</w:t>
      </w:r>
      <w:r>
        <w:rPr>
          <w:rFonts w:ascii="Nikosh" w:hAnsi="Nikosh" w:cs="Nikosh"/>
          <w:b/>
          <w:sz w:val="28"/>
          <w:szCs w:val="28"/>
        </w:rPr>
        <w:t>িদর্শন করলেন স্বাস্থ্য ও পরিবার কল্যাণ উপদেষ্টা</w:t>
      </w:r>
    </w:p>
    <w:p w:rsidR="005779A8" w:rsidRPr="005C4648" w:rsidRDefault="005779A8" w:rsidP="005779A8">
      <w:pPr>
        <w:spacing w:after="0" w:line="240" w:lineRule="auto"/>
        <w:jc w:val="center"/>
        <w:rPr>
          <w:rFonts w:ascii="Nikosh" w:hAnsi="Nikosh" w:cs="Nikosh"/>
          <w:b/>
          <w:sz w:val="18"/>
          <w:szCs w:val="28"/>
        </w:rPr>
      </w:pPr>
    </w:p>
    <w:p w:rsidR="005779A8" w:rsidRDefault="005779A8" w:rsidP="005779A8">
      <w:pPr>
        <w:spacing w:after="0" w:line="240" w:lineRule="auto"/>
        <w:rPr>
          <w:rFonts w:ascii="Nikosh" w:hAnsi="Nikosh" w:cs="Nikosh"/>
          <w:sz w:val="28"/>
          <w:szCs w:val="28"/>
        </w:rPr>
      </w:pPr>
      <w:r>
        <w:rPr>
          <w:rFonts w:ascii="Nikosh" w:hAnsi="Nikosh" w:cs="Nikosh"/>
          <w:sz w:val="28"/>
          <w:szCs w:val="28"/>
        </w:rPr>
        <w:t>ঢাকা, ১৪ ভাদ্র (২৯ আগস্ট):</w:t>
      </w:r>
    </w:p>
    <w:p w:rsidR="005779A8" w:rsidRPr="005C4648" w:rsidRDefault="005779A8" w:rsidP="005779A8">
      <w:pPr>
        <w:spacing w:after="0" w:line="240" w:lineRule="auto"/>
        <w:jc w:val="both"/>
        <w:rPr>
          <w:rFonts w:ascii="Nikosh" w:hAnsi="Nikosh" w:cs="Nikosh"/>
          <w:sz w:val="28"/>
          <w:szCs w:val="28"/>
        </w:rPr>
      </w:pPr>
    </w:p>
    <w:p w:rsidR="005779A8" w:rsidRPr="005C4648" w:rsidRDefault="005779A8" w:rsidP="005779A8">
      <w:pPr>
        <w:spacing w:after="0" w:line="240" w:lineRule="auto"/>
        <w:jc w:val="both"/>
        <w:rPr>
          <w:rFonts w:ascii="Nikosh" w:hAnsi="Nikosh" w:cs="Nikosh"/>
          <w:sz w:val="28"/>
          <w:szCs w:val="28"/>
        </w:rPr>
      </w:pPr>
      <w:r>
        <w:rPr>
          <w:rFonts w:ascii="Nikosh" w:hAnsi="Nikosh" w:cs="Nikosh"/>
          <w:sz w:val="28"/>
          <w:szCs w:val="28"/>
        </w:rPr>
        <w:tab/>
      </w:r>
      <w:r w:rsidRPr="005C4648">
        <w:rPr>
          <w:rFonts w:ascii="Nikosh" w:hAnsi="Nikosh" w:cs="Nikosh"/>
          <w:sz w:val="28"/>
          <w:szCs w:val="28"/>
        </w:rPr>
        <w:t>স্বাস্থ্য উপদেষ্টা নূরজাহান বেগম</w:t>
      </w:r>
      <w:r>
        <w:rPr>
          <w:rFonts w:ascii="Nikosh" w:hAnsi="Nikosh" w:cs="Nikosh"/>
          <w:sz w:val="28"/>
          <w:szCs w:val="28"/>
        </w:rPr>
        <w:t xml:space="preserve"> গতকাল</w:t>
      </w:r>
      <w:r w:rsidRPr="005C4648">
        <w:rPr>
          <w:rFonts w:ascii="Nikosh" w:hAnsi="Nikosh" w:cs="Nikosh"/>
          <w:sz w:val="28"/>
          <w:szCs w:val="28"/>
        </w:rPr>
        <w:t xml:space="preserve"> রাজারবাগের কেন্দ্রীয় পুলিশ হাসপাতাল পরিদর্শন করেন। পরিদর্শনকালে হাসপাতালে</w:t>
      </w:r>
      <w:r>
        <w:rPr>
          <w:rFonts w:ascii="Nikosh" w:hAnsi="Nikosh" w:cs="Nikosh"/>
          <w:sz w:val="28"/>
          <w:szCs w:val="28"/>
        </w:rPr>
        <w:t>র</w:t>
      </w:r>
      <w:r w:rsidRPr="005C4648">
        <w:rPr>
          <w:rFonts w:ascii="Nikosh" w:hAnsi="Nikosh" w:cs="Nikosh"/>
          <w:sz w:val="28"/>
          <w:szCs w:val="28"/>
        </w:rPr>
        <w:t xml:space="preserve"> সার্জারি বিভাগে চিকিৎসাধীন</w:t>
      </w:r>
      <w:r>
        <w:rPr>
          <w:rFonts w:ascii="Nikosh" w:hAnsi="Nikosh" w:cs="Nikosh"/>
          <w:sz w:val="28"/>
          <w:szCs w:val="28"/>
        </w:rPr>
        <w:t xml:space="preserve"> বৈষম্যবিরোধী আন্দোলনে</w:t>
      </w:r>
      <w:r w:rsidRPr="005C4648">
        <w:rPr>
          <w:rFonts w:ascii="Nikosh" w:hAnsi="Nikosh" w:cs="Nikosh"/>
          <w:sz w:val="28"/>
          <w:szCs w:val="28"/>
        </w:rPr>
        <w:t xml:space="preserve"> আহত পুলিশ সদস্যদের সাথে কথা বলেন এবং তাদের</w:t>
      </w:r>
      <w:r>
        <w:rPr>
          <w:rFonts w:ascii="Nikosh" w:hAnsi="Nikosh" w:cs="Nikosh"/>
          <w:sz w:val="28"/>
          <w:szCs w:val="28"/>
        </w:rPr>
        <w:t xml:space="preserve"> চিকিৎসার</w:t>
      </w:r>
      <w:r w:rsidRPr="005C4648">
        <w:rPr>
          <w:rFonts w:ascii="Nikosh" w:hAnsi="Nikosh" w:cs="Nikosh"/>
          <w:sz w:val="28"/>
          <w:szCs w:val="28"/>
        </w:rPr>
        <w:t xml:space="preserve"> খো</w:t>
      </w:r>
      <w:r>
        <w:rPr>
          <w:rFonts w:ascii="Nikosh" w:hAnsi="Nikosh" w:cs="Nikosh"/>
          <w:sz w:val="28"/>
          <w:szCs w:val="28"/>
        </w:rPr>
        <w:t>ঁজ</w:t>
      </w:r>
      <w:r w:rsidRPr="005C4648">
        <w:rPr>
          <w:rFonts w:ascii="Nikosh" w:hAnsi="Nikosh" w:cs="Nikosh"/>
          <w:sz w:val="28"/>
          <w:szCs w:val="28"/>
        </w:rPr>
        <w:t>খবর নেন। এছাড়া</w:t>
      </w:r>
      <w:r>
        <w:rPr>
          <w:rFonts w:ascii="Nikosh" w:hAnsi="Nikosh" w:cs="Nikosh"/>
          <w:sz w:val="28"/>
          <w:szCs w:val="28"/>
        </w:rPr>
        <w:t>,</w:t>
      </w:r>
      <w:r w:rsidRPr="005C4648">
        <w:rPr>
          <w:rFonts w:ascii="Nikosh" w:hAnsi="Nikosh" w:cs="Nikosh"/>
          <w:sz w:val="28"/>
          <w:szCs w:val="28"/>
        </w:rPr>
        <w:t xml:space="preserve"> </w:t>
      </w:r>
      <w:r>
        <w:rPr>
          <w:rFonts w:ascii="Nikosh" w:hAnsi="Nikosh" w:cs="Nikosh"/>
          <w:sz w:val="28"/>
          <w:szCs w:val="28"/>
        </w:rPr>
        <w:t>তিনি হাসপাতাল</w:t>
      </w:r>
      <w:r w:rsidRPr="005C4648">
        <w:rPr>
          <w:rFonts w:ascii="Nikosh" w:hAnsi="Nikosh" w:cs="Nikosh"/>
          <w:sz w:val="28"/>
          <w:szCs w:val="28"/>
        </w:rPr>
        <w:t xml:space="preserve"> কর্তৃপক্ষ এবং ডাক্তারদের সাথে চিকিৎসাসেবা নিয়ে কথা বলেন।</w:t>
      </w:r>
    </w:p>
    <w:p w:rsidR="005779A8" w:rsidRPr="005C4648" w:rsidRDefault="005779A8" w:rsidP="005779A8">
      <w:pPr>
        <w:spacing w:after="0" w:line="240" w:lineRule="auto"/>
        <w:jc w:val="both"/>
        <w:rPr>
          <w:rFonts w:ascii="Nikosh" w:hAnsi="Nikosh" w:cs="Nikosh"/>
          <w:sz w:val="28"/>
          <w:szCs w:val="28"/>
        </w:rPr>
      </w:pPr>
    </w:p>
    <w:p w:rsidR="005779A8" w:rsidRPr="005C4648" w:rsidRDefault="005779A8" w:rsidP="005779A8">
      <w:pPr>
        <w:spacing w:after="0" w:line="240" w:lineRule="auto"/>
        <w:jc w:val="both"/>
        <w:rPr>
          <w:rFonts w:ascii="Nikosh" w:hAnsi="Nikosh" w:cs="Nikosh"/>
          <w:sz w:val="28"/>
          <w:szCs w:val="28"/>
        </w:rPr>
      </w:pPr>
      <w:r>
        <w:rPr>
          <w:rFonts w:ascii="Nikosh" w:hAnsi="Nikosh" w:cs="Nikosh"/>
          <w:sz w:val="28"/>
          <w:szCs w:val="28"/>
        </w:rPr>
        <w:tab/>
      </w:r>
      <w:r w:rsidRPr="005C4648">
        <w:rPr>
          <w:rFonts w:ascii="Nikosh" w:hAnsi="Nikosh" w:cs="Nikosh"/>
          <w:sz w:val="28"/>
          <w:szCs w:val="28"/>
        </w:rPr>
        <w:t>পরিদর্শন শেষে স্বাস্থ্য উপদেষ্টা উপস্থিত সাংবাদিকদের বলেন, এখানে পুলিশের অনেক সদস্য চিকিৎসাধীন আছেন। অনেকে পায়ে</w:t>
      </w:r>
      <w:r>
        <w:rPr>
          <w:rFonts w:ascii="Nikosh" w:hAnsi="Nikosh" w:cs="Nikosh"/>
          <w:sz w:val="28"/>
          <w:szCs w:val="28"/>
        </w:rPr>
        <w:t>,</w:t>
      </w:r>
      <w:r w:rsidRPr="005C4648">
        <w:rPr>
          <w:rFonts w:ascii="Nikosh" w:hAnsi="Nikosh" w:cs="Nikosh"/>
          <w:sz w:val="28"/>
          <w:szCs w:val="28"/>
        </w:rPr>
        <w:t xml:space="preserve"> </w:t>
      </w:r>
      <w:r>
        <w:rPr>
          <w:rFonts w:ascii="Nikosh" w:hAnsi="Nikosh" w:cs="Nikosh"/>
          <w:sz w:val="28"/>
          <w:szCs w:val="28"/>
        </w:rPr>
        <w:t xml:space="preserve">মাথায় আঘাত পেয়েছেন। </w:t>
      </w:r>
      <w:r w:rsidRPr="005C4648">
        <w:rPr>
          <w:rFonts w:ascii="Nikosh" w:hAnsi="Nikosh" w:cs="Nikosh"/>
          <w:sz w:val="28"/>
          <w:szCs w:val="28"/>
        </w:rPr>
        <w:t>চিকিৎসাধীন</w:t>
      </w:r>
      <w:r>
        <w:rPr>
          <w:rFonts w:ascii="Nikosh" w:hAnsi="Nikosh" w:cs="Nikosh"/>
          <w:sz w:val="28"/>
          <w:szCs w:val="28"/>
        </w:rPr>
        <w:t xml:space="preserve"> পুলিশ সদস্যদরা</w:t>
      </w:r>
      <w:r w:rsidRPr="005C4648">
        <w:rPr>
          <w:rFonts w:ascii="Nikosh" w:hAnsi="Nikosh" w:cs="Nikosh"/>
          <w:sz w:val="28"/>
          <w:szCs w:val="28"/>
        </w:rPr>
        <w:t xml:space="preserve"> </w:t>
      </w:r>
      <w:r>
        <w:rPr>
          <w:rFonts w:ascii="Nikosh" w:hAnsi="Nikosh" w:cs="Nikosh"/>
          <w:sz w:val="28"/>
          <w:szCs w:val="28"/>
        </w:rPr>
        <w:t xml:space="preserve"> জানিয়েছেন</w:t>
      </w:r>
      <w:r w:rsidRPr="005C4648">
        <w:rPr>
          <w:rFonts w:ascii="Nikosh" w:hAnsi="Nikosh" w:cs="Nikosh"/>
          <w:sz w:val="28"/>
          <w:szCs w:val="28"/>
        </w:rPr>
        <w:t xml:space="preserve"> চিকিৎসা</w:t>
      </w:r>
      <w:r w:rsidRPr="002737E5">
        <w:rPr>
          <w:rFonts w:ascii="Nikosh" w:hAnsi="Nikosh" w:cs="Nikosh"/>
          <w:sz w:val="28"/>
          <w:szCs w:val="28"/>
        </w:rPr>
        <w:t xml:space="preserve"> </w:t>
      </w:r>
      <w:r>
        <w:rPr>
          <w:rFonts w:ascii="Nikosh" w:hAnsi="Nikosh" w:cs="Nikosh"/>
          <w:sz w:val="28"/>
          <w:szCs w:val="28"/>
        </w:rPr>
        <w:t>ভালভাবে</w:t>
      </w:r>
      <w:r w:rsidRPr="005C4648">
        <w:rPr>
          <w:rFonts w:ascii="Nikosh" w:hAnsi="Nikosh" w:cs="Nikosh"/>
          <w:sz w:val="28"/>
          <w:szCs w:val="28"/>
        </w:rPr>
        <w:t xml:space="preserve"> চলছে। এখানে আহত একজন ছাত্র সমন্বয়ক </w:t>
      </w:r>
      <w:r>
        <w:rPr>
          <w:rFonts w:ascii="Nikosh" w:hAnsi="Nikosh" w:cs="Nikosh"/>
          <w:sz w:val="28"/>
          <w:szCs w:val="28"/>
        </w:rPr>
        <w:t>চিকিৎসাধীন আছেন।</w:t>
      </w:r>
      <w:r w:rsidRPr="005C4648">
        <w:rPr>
          <w:rFonts w:ascii="Nikosh" w:hAnsi="Nikosh" w:cs="Nikosh"/>
          <w:sz w:val="28"/>
          <w:szCs w:val="28"/>
        </w:rPr>
        <w:t xml:space="preserve"> সরকার থেকে বলা হয়েছে যারা নিহত হয়েছেন তাদের পরিবারের দায় দায়িত্ব সরকার নিবে</w:t>
      </w:r>
      <w:r>
        <w:rPr>
          <w:rFonts w:ascii="Nikosh" w:hAnsi="Nikosh" w:cs="Nikosh"/>
          <w:sz w:val="28"/>
          <w:szCs w:val="28"/>
        </w:rPr>
        <w:t>।</w:t>
      </w:r>
      <w:r w:rsidRPr="005C4648">
        <w:rPr>
          <w:rFonts w:ascii="Nikosh" w:hAnsi="Nikosh" w:cs="Nikosh"/>
          <w:sz w:val="28"/>
          <w:szCs w:val="28"/>
        </w:rPr>
        <w:t xml:space="preserve"> যারা আহত হয়েছেন তাদের সম্পূর্ণ বিনামূল্যে চিকিৎসা দেওয়া হবে। এ পর্যন্ত এক হাজারের</w:t>
      </w:r>
      <w:r>
        <w:rPr>
          <w:rFonts w:ascii="Nikosh" w:hAnsi="Nikosh" w:cs="Nikosh"/>
          <w:sz w:val="28"/>
          <w:szCs w:val="28"/>
        </w:rPr>
        <w:t xml:space="preserve"> ওপর নিহত হয়েছেন এবং ৪শত এর ও</w:t>
      </w:r>
      <w:r w:rsidRPr="005C4648">
        <w:rPr>
          <w:rFonts w:ascii="Nikosh" w:hAnsi="Nikosh" w:cs="Nikosh"/>
          <w:sz w:val="28"/>
          <w:szCs w:val="28"/>
        </w:rPr>
        <w:t xml:space="preserve">পর </w:t>
      </w:r>
      <w:r>
        <w:rPr>
          <w:rFonts w:ascii="Nikosh" w:hAnsi="Nikosh" w:cs="Nikosh"/>
          <w:sz w:val="28"/>
          <w:szCs w:val="28"/>
        </w:rPr>
        <w:t>ছাত্র জনতা দৃষ্টিশক্তি হারিয়েছেন</w:t>
      </w:r>
      <w:r w:rsidRPr="005C4648">
        <w:rPr>
          <w:rFonts w:ascii="Nikosh" w:hAnsi="Nikosh" w:cs="Nikosh"/>
          <w:sz w:val="28"/>
          <w:szCs w:val="28"/>
        </w:rPr>
        <w:t>। আমেরিকার সেবা ফাউন্ডেশন</w:t>
      </w:r>
      <w:r>
        <w:rPr>
          <w:rFonts w:ascii="Nikosh" w:hAnsi="Nikosh" w:cs="Nikosh"/>
          <w:sz w:val="28"/>
          <w:szCs w:val="28"/>
        </w:rPr>
        <w:t xml:space="preserve"> নামক প্রতিষ্ঠানের সাথে</w:t>
      </w:r>
      <w:r w:rsidRPr="005C4648">
        <w:rPr>
          <w:rFonts w:ascii="Nikosh" w:hAnsi="Nikosh" w:cs="Nikosh"/>
          <w:sz w:val="28"/>
          <w:szCs w:val="28"/>
        </w:rPr>
        <w:t xml:space="preserve"> কথা হয়েছে। যাদের চোখ অন্ধ হয়ে গেছে</w:t>
      </w:r>
      <w:r>
        <w:rPr>
          <w:rFonts w:ascii="Nikosh" w:hAnsi="Nikosh" w:cs="Nikosh"/>
          <w:sz w:val="28"/>
          <w:szCs w:val="28"/>
        </w:rPr>
        <w:t xml:space="preserve"> বা চোখে সমস্যা দেখা দিয়েছে</w:t>
      </w:r>
      <w:r w:rsidRPr="005C4648">
        <w:rPr>
          <w:rFonts w:ascii="Nikosh" w:hAnsi="Nikosh" w:cs="Nikosh"/>
          <w:sz w:val="28"/>
          <w:szCs w:val="28"/>
        </w:rPr>
        <w:t xml:space="preserve"> সেবা ফ</w:t>
      </w:r>
      <w:r>
        <w:rPr>
          <w:rFonts w:ascii="Nikosh" w:hAnsi="Nikosh" w:cs="Nikosh"/>
          <w:sz w:val="28"/>
          <w:szCs w:val="28"/>
        </w:rPr>
        <w:t>াউন্ডেশনে তাদের তালিকা পাঠানো হয়েছে। তারা বলেছে যত শীঘ্র</w:t>
      </w:r>
      <w:r w:rsidRPr="005C4648">
        <w:rPr>
          <w:rFonts w:ascii="Nikosh" w:hAnsi="Nikosh" w:cs="Nikosh"/>
          <w:sz w:val="28"/>
          <w:szCs w:val="28"/>
        </w:rPr>
        <w:t xml:space="preserve"> সম্ভব চিকিৎসার জন্য </w:t>
      </w:r>
      <w:r>
        <w:rPr>
          <w:rFonts w:ascii="Nikosh" w:hAnsi="Nikosh" w:cs="Nikosh"/>
          <w:sz w:val="28"/>
          <w:szCs w:val="28"/>
        </w:rPr>
        <w:t xml:space="preserve">বাংলাদেশে </w:t>
      </w:r>
      <w:r w:rsidRPr="005C4648">
        <w:rPr>
          <w:rFonts w:ascii="Nikosh" w:hAnsi="Nikosh" w:cs="Nikosh"/>
          <w:sz w:val="28"/>
          <w:szCs w:val="28"/>
        </w:rPr>
        <w:t>ডাক্তার নিয়ে আসবে। ইস্পাহানী ইসলামিয়া চক্ষু ইনস্টিটিউট, জাতীয় চক্ষু বিজ্ঞান ইনস্টিটিউট ও হাসপাতাল এবং চট্টগ্রাম চক্ষু হাসপাতাল ও দিনাজপুরে তাদের চিকিৎসা হবে। </w:t>
      </w:r>
    </w:p>
    <w:p w:rsidR="005779A8" w:rsidRPr="005C4648" w:rsidRDefault="005779A8" w:rsidP="005779A8">
      <w:pPr>
        <w:spacing w:after="0" w:line="240" w:lineRule="auto"/>
        <w:jc w:val="both"/>
        <w:rPr>
          <w:rFonts w:ascii="Nikosh" w:hAnsi="Nikosh" w:cs="Nikosh"/>
          <w:sz w:val="28"/>
          <w:szCs w:val="28"/>
        </w:rPr>
      </w:pPr>
    </w:p>
    <w:p w:rsidR="005779A8" w:rsidRPr="005C4648" w:rsidRDefault="005779A8" w:rsidP="005779A8">
      <w:pPr>
        <w:spacing w:after="0" w:line="240" w:lineRule="auto"/>
        <w:jc w:val="both"/>
        <w:rPr>
          <w:rFonts w:ascii="Nikosh" w:hAnsi="Nikosh" w:cs="Nikosh"/>
          <w:sz w:val="28"/>
          <w:szCs w:val="28"/>
        </w:rPr>
      </w:pPr>
      <w:r>
        <w:rPr>
          <w:rFonts w:ascii="Nikosh" w:hAnsi="Nikosh" w:cs="Nikosh"/>
          <w:sz w:val="28"/>
          <w:szCs w:val="28"/>
        </w:rPr>
        <w:tab/>
      </w:r>
      <w:r w:rsidRPr="005C4648">
        <w:rPr>
          <w:rFonts w:ascii="Nikosh" w:hAnsi="Nikosh" w:cs="Nikosh"/>
          <w:sz w:val="28"/>
          <w:szCs w:val="28"/>
        </w:rPr>
        <w:t xml:space="preserve">স্বাস্থ্য উপদেষ্টা আরো বলেন, অনেকের পা কেটে ফেলতে হয়েছে। আমরা </w:t>
      </w:r>
      <w:r>
        <w:rPr>
          <w:rFonts w:ascii="Nikosh" w:hAnsi="Nikosh" w:cs="Nikosh"/>
          <w:sz w:val="28"/>
          <w:szCs w:val="28"/>
        </w:rPr>
        <w:t>বিভিন্ন দাতা সংস্থার সাথে কথা বলে</w:t>
      </w:r>
      <w:r w:rsidRPr="005C4648">
        <w:rPr>
          <w:rFonts w:ascii="Nikosh" w:hAnsi="Nikosh" w:cs="Nikosh"/>
          <w:sz w:val="28"/>
          <w:szCs w:val="28"/>
        </w:rPr>
        <w:t>ছি, বিশ্বব্যাংকের সাথেও আমাদের কথা হয়েছে। আমরা চেষ্টা করে যাচ্ছি</w:t>
      </w:r>
      <w:r>
        <w:rPr>
          <w:rFonts w:ascii="Nikosh" w:hAnsi="Nikosh" w:cs="Nikosh"/>
          <w:sz w:val="28"/>
          <w:szCs w:val="28"/>
        </w:rPr>
        <w:t xml:space="preserve"> </w:t>
      </w:r>
      <w:r w:rsidRPr="005C4648">
        <w:rPr>
          <w:rFonts w:ascii="Nikosh" w:hAnsi="Nikosh" w:cs="Nikosh"/>
          <w:sz w:val="28"/>
          <w:szCs w:val="28"/>
        </w:rPr>
        <w:t>যাতে সুচিকিৎসার জন্য বিদেশ থেকে ডাক্তার</w:t>
      </w:r>
      <w:r>
        <w:rPr>
          <w:rFonts w:ascii="Nikosh" w:hAnsi="Nikosh" w:cs="Nikosh"/>
          <w:sz w:val="28"/>
          <w:szCs w:val="28"/>
        </w:rPr>
        <w:t>দের টিম নিয়ে আসা যায়।</w:t>
      </w:r>
      <w:r w:rsidRPr="005C4648">
        <w:rPr>
          <w:rFonts w:ascii="Nikosh" w:hAnsi="Nikosh" w:cs="Nikosh"/>
          <w:sz w:val="28"/>
          <w:szCs w:val="28"/>
        </w:rPr>
        <w:t> </w:t>
      </w:r>
    </w:p>
    <w:p w:rsidR="005779A8" w:rsidRPr="005C4648" w:rsidRDefault="005779A8" w:rsidP="005779A8">
      <w:pPr>
        <w:spacing w:after="0" w:line="240" w:lineRule="auto"/>
        <w:jc w:val="both"/>
        <w:rPr>
          <w:rFonts w:ascii="Nikosh" w:hAnsi="Nikosh" w:cs="Nikosh"/>
          <w:sz w:val="28"/>
          <w:szCs w:val="28"/>
        </w:rPr>
      </w:pPr>
    </w:p>
    <w:p w:rsidR="005779A8" w:rsidRPr="005C4648" w:rsidRDefault="005779A8" w:rsidP="005779A8">
      <w:pPr>
        <w:spacing w:after="0" w:line="240" w:lineRule="auto"/>
        <w:jc w:val="both"/>
        <w:rPr>
          <w:rFonts w:ascii="Nikosh" w:hAnsi="Nikosh" w:cs="Nikosh"/>
          <w:sz w:val="28"/>
          <w:szCs w:val="28"/>
        </w:rPr>
      </w:pPr>
      <w:r>
        <w:rPr>
          <w:rFonts w:ascii="Nikosh" w:hAnsi="Nikosh" w:cs="Nikosh"/>
          <w:sz w:val="28"/>
          <w:szCs w:val="28"/>
        </w:rPr>
        <w:tab/>
        <w:t>পরিদর্শন</w:t>
      </w:r>
      <w:r w:rsidRPr="005C4648">
        <w:rPr>
          <w:rFonts w:ascii="Nikosh" w:hAnsi="Nikosh" w:cs="Nikosh"/>
          <w:sz w:val="28"/>
          <w:szCs w:val="28"/>
        </w:rPr>
        <w:t xml:space="preserve">কালে </w:t>
      </w:r>
      <w:r>
        <w:rPr>
          <w:rFonts w:ascii="Nikosh" w:hAnsi="Nikosh" w:cs="Nikosh"/>
          <w:sz w:val="28"/>
          <w:szCs w:val="28"/>
        </w:rPr>
        <w:t>হাসপাতাল পরিচালক ডি আইজি শেখ মোঃ</w:t>
      </w:r>
      <w:r w:rsidRPr="005C4648">
        <w:rPr>
          <w:rFonts w:ascii="Nikosh" w:hAnsi="Nikosh" w:cs="Nikosh"/>
          <w:sz w:val="28"/>
          <w:szCs w:val="28"/>
        </w:rPr>
        <w:t xml:space="preserve"> রেজাউল হায়দারসহ হাসপাতাল কর্তৃপক্ষ, ডাক্তার, বৈষম্যবিরোধী আন্দোলনের স্বাস্থ্য বিষয়ক কেন্দ্রীয় উপকমিটির সদস্যবৃন্দ</w:t>
      </w:r>
      <w:r>
        <w:rPr>
          <w:rFonts w:ascii="Nikosh" w:hAnsi="Nikosh" w:cs="Nikosh"/>
          <w:sz w:val="28"/>
          <w:szCs w:val="28"/>
        </w:rPr>
        <w:t xml:space="preserve"> </w:t>
      </w:r>
      <w:r w:rsidRPr="005C4648">
        <w:rPr>
          <w:rFonts w:ascii="Nikosh" w:hAnsi="Nikosh" w:cs="Nikosh"/>
          <w:sz w:val="28"/>
          <w:szCs w:val="28"/>
        </w:rPr>
        <w:t>উপস্থিত ছিলেন।</w:t>
      </w:r>
    </w:p>
    <w:p w:rsidR="005779A8" w:rsidRPr="005C4648" w:rsidRDefault="005779A8" w:rsidP="005779A8">
      <w:pPr>
        <w:spacing w:after="0" w:line="240" w:lineRule="auto"/>
        <w:jc w:val="center"/>
        <w:rPr>
          <w:rFonts w:ascii="Nikosh" w:hAnsi="Nikosh" w:cs="Nikosh"/>
          <w:sz w:val="28"/>
          <w:szCs w:val="28"/>
        </w:rPr>
      </w:pPr>
      <w:r>
        <w:rPr>
          <w:rFonts w:ascii="Nikosh" w:hAnsi="Nikosh" w:cs="Nikosh"/>
          <w:sz w:val="28"/>
          <w:szCs w:val="28"/>
        </w:rPr>
        <w:t>#</w:t>
      </w:r>
    </w:p>
    <w:p w:rsidR="005779A8" w:rsidRPr="005C4648" w:rsidRDefault="005779A8" w:rsidP="005779A8">
      <w:pPr>
        <w:spacing w:after="0" w:line="240" w:lineRule="auto"/>
        <w:jc w:val="both"/>
        <w:rPr>
          <w:rFonts w:ascii="Nikosh" w:hAnsi="Nikosh" w:cs="Nikosh"/>
          <w:sz w:val="28"/>
          <w:szCs w:val="28"/>
        </w:rPr>
      </w:pPr>
    </w:p>
    <w:p w:rsidR="005779A8" w:rsidRPr="005C4648" w:rsidRDefault="005779A8" w:rsidP="005779A8">
      <w:pPr>
        <w:spacing w:after="0" w:line="240" w:lineRule="auto"/>
        <w:jc w:val="both"/>
        <w:rPr>
          <w:rFonts w:ascii="Nikosh" w:hAnsi="Nikosh" w:cs="Nikosh"/>
          <w:sz w:val="28"/>
          <w:szCs w:val="28"/>
        </w:rPr>
      </w:pPr>
    </w:p>
    <w:p w:rsidR="005779A8" w:rsidRDefault="005779A8" w:rsidP="005779A8">
      <w:pPr>
        <w:spacing w:after="0" w:line="240" w:lineRule="auto"/>
        <w:rPr>
          <w:rFonts w:ascii="SutonnyMJ" w:eastAsia="Nikosh" w:hAnsi="SutonnyMJ" w:cs="SutonnyMJ"/>
          <w:sz w:val="28"/>
          <w:szCs w:val="28"/>
          <w:lang w:bidi="bn-IN"/>
        </w:rPr>
      </w:pPr>
      <w:r>
        <w:rPr>
          <w:rFonts w:ascii="Nikosh" w:hAnsi="Nikosh" w:cs="Nikosh"/>
          <w:sz w:val="28"/>
          <w:szCs w:val="28"/>
        </w:rPr>
        <w:t>শাহাদাত/ফাতেমা/সিরাজ/সুবর্ণা/কলি/মাসুম/২০২৪/১২০০ ঘণ্টা</w:t>
      </w:r>
    </w:p>
    <w:p w:rsidR="00136E41" w:rsidRDefault="00136E41">
      <w:pPr>
        <w:spacing w:after="0" w:line="240" w:lineRule="auto"/>
        <w:rPr>
          <w:rFonts w:ascii="Nikosh" w:hAnsi="Nikosh" w:cs="Nikosh"/>
          <w:sz w:val="28"/>
          <w:szCs w:val="28"/>
          <w:lang w:val="zh-CN" w:eastAsia="zh-CN"/>
        </w:rPr>
      </w:pPr>
      <w:r>
        <w:rPr>
          <w:rFonts w:ascii="Nikosh" w:hAnsi="Nikosh" w:cs="Nikosh"/>
          <w:sz w:val="28"/>
          <w:szCs w:val="28"/>
        </w:rPr>
        <w:br w:type="page"/>
      </w:r>
    </w:p>
    <w:p w:rsidR="003E3B67" w:rsidRPr="001343D5" w:rsidRDefault="003E3B67" w:rsidP="003E3B67">
      <w:pPr>
        <w:pStyle w:val="NormalWeb"/>
        <w:jc w:val="both"/>
        <w:rPr>
          <w:rFonts w:ascii="Nikosh" w:hAnsi="Nikosh" w:cs="Nikosh"/>
          <w:sz w:val="28"/>
          <w:szCs w:val="28"/>
        </w:rPr>
      </w:pPr>
      <w:r w:rsidRPr="001343D5">
        <w:rPr>
          <w:rFonts w:ascii="Nikosh" w:hAnsi="Nikosh" w:cs="Nikosh"/>
          <w:sz w:val="28"/>
          <w:szCs w:val="28"/>
        </w:rPr>
        <w:t xml:space="preserve">তথ্যবিবরণী                                                                                  </w:t>
      </w:r>
      <w:r>
        <w:rPr>
          <w:rFonts w:ascii="Nikosh" w:hAnsi="Nikosh" w:cs="Nikosh"/>
          <w:sz w:val="28"/>
          <w:szCs w:val="28"/>
        </w:rPr>
        <w:t>                    </w:t>
      </w:r>
      <w:r w:rsidRPr="001343D5">
        <w:rPr>
          <w:rFonts w:ascii="Nikosh" w:hAnsi="Nikosh" w:cs="Nikosh"/>
          <w:sz w:val="28"/>
          <w:szCs w:val="28"/>
        </w:rPr>
        <w:t xml:space="preserve"> </w:t>
      </w:r>
      <w:r>
        <w:rPr>
          <w:rFonts w:ascii="Nikosh" w:hAnsi="Nikosh" w:cs="Nikosh"/>
          <w:sz w:val="28"/>
          <w:szCs w:val="28"/>
        </w:rPr>
        <w:t xml:space="preserve"> </w:t>
      </w:r>
      <w:r w:rsidRPr="001343D5">
        <w:rPr>
          <w:rFonts w:ascii="Nikosh" w:hAnsi="Nikosh" w:cs="Nikosh"/>
          <w:sz w:val="28"/>
          <w:szCs w:val="28"/>
        </w:rPr>
        <w:t>নম্বর:</w:t>
      </w:r>
      <w:r>
        <w:rPr>
          <w:rFonts w:ascii="Nikosh" w:hAnsi="Nikosh" w:cs="Nikosh"/>
          <w:sz w:val="28"/>
          <w:szCs w:val="28"/>
        </w:rPr>
        <w:t xml:space="preserve"> ৬২৫  </w:t>
      </w:r>
      <w:r w:rsidRPr="001343D5">
        <w:rPr>
          <w:rFonts w:ascii="Nikosh" w:hAnsi="Nikosh" w:cs="Nikosh"/>
          <w:sz w:val="28"/>
          <w:szCs w:val="28"/>
        </w:rPr>
        <w:t xml:space="preserve"> </w:t>
      </w:r>
    </w:p>
    <w:p w:rsidR="003E3B67" w:rsidRDefault="003E3B67" w:rsidP="003E3B67">
      <w:pPr>
        <w:pStyle w:val="NormalWeb"/>
        <w:spacing w:before="0" w:beforeAutospacing="0" w:after="0" w:afterAutospacing="0"/>
        <w:jc w:val="center"/>
        <w:rPr>
          <w:rFonts w:ascii="Nikosh" w:hAnsi="Nikosh" w:cs="Nikosh"/>
          <w:b/>
          <w:color w:val="000000"/>
          <w:sz w:val="28"/>
          <w:szCs w:val="28"/>
          <w:lang w:val="en-US"/>
        </w:rPr>
      </w:pPr>
      <w:r w:rsidRPr="006E2800">
        <w:rPr>
          <w:rFonts w:ascii="Nikosh" w:hAnsi="Nikosh" w:cs="Nikosh"/>
          <w:b/>
          <w:color w:val="000000"/>
          <w:sz w:val="28"/>
          <w:szCs w:val="28"/>
          <w:lang w:val="en-US"/>
        </w:rPr>
        <w:t>ভারতের বিভিন্ন রাজ্যে বাংলাদেশ থেকে গ্যাস সরবরাহ লাইনের</w:t>
      </w:r>
      <w:r>
        <w:rPr>
          <w:rFonts w:ascii="Nikosh" w:hAnsi="Nikosh" w:cs="Nikosh"/>
          <w:b/>
          <w:color w:val="000000"/>
          <w:sz w:val="28"/>
          <w:szCs w:val="28"/>
          <w:lang w:val="en-US"/>
        </w:rPr>
        <w:t xml:space="preserve"> </w:t>
      </w:r>
      <w:r w:rsidRPr="006E2800">
        <w:rPr>
          <w:rFonts w:ascii="Nikosh" w:hAnsi="Nikosh" w:cs="Nikosh"/>
          <w:b/>
          <w:color w:val="000000"/>
          <w:sz w:val="28"/>
          <w:szCs w:val="28"/>
          <w:lang w:val="en-US"/>
        </w:rPr>
        <w:t>সংযোগ বন্ধের গ</w:t>
      </w:r>
      <w:r>
        <w:rPr>
          <w:rFonts w:ascii="Nikosh" w:hAnsi="Nikosh" w:cs="Nikosh"/>
          <w:b/>
          <w:color w:val="000000"/>
          <w:sz w:val="28"/>
          <w:szCs w:val="28"/>
          <w:lang w:val="en-US"/>
        </w:rPr>
        <w:t>ু</w:t>
      </w:r>
      <w:r w:rsidRPr="006E2800">
        <w:rPr>
          <w:rFonts w:ascii="Nikosh" w:hAnsi="Nikosh" w:cs="Nikosh"/>
          <w:b/>
          <w:color w:val="000000"/>
          <w:sz w:val="28"/>
          <w:szCs w:val="28"/>
          <w:lang w:val="en-US"/>
        </w:rPr>
        <w:t xml:space="preserve">জব </w:t>
      </w:r>
      <w:r>
        <w:rPr>
          <w:rFonts w:ascii="Nikosh" w:hAnsi="Nikosh" w:cs="Nikosh"/>
          <w:b/>
          <w:color w:val="000000"/>
          <w:sz w:val="28"/>
          <w:szCs w:val="28"/>
          <w:lang w:val="en-US"/>
        </w:rPr>
        <w:t>ভিত্তিহীন</w:t>
      </w:r>
    </w:p>
    <w:p w:rsidR="003E3B67" w:rsidRDefault="003E3B67" w:rsidP="003E3B67">
      <w:pPr>
        <w:pStyle w:val="NormalWeb"/>
        <w:spacing w:before="0" w:beforeAutospacing="0" w:after="0" w:afterAutospacing="0"/>
        <w:jc w:val="center"/>
        <w:rPr>
          <w:rFonts w:ascii="Nikosh" w:hAnsi="Nikosh" w:cs="Nikosh"/>
          <w:b/>
          <w:color w:val="000000"/>
          <w:sz w:val="28"/>
          <w:szCs w:val="28"/>
          <w:lang w:val="en-US"/>
        </w:rPr>
      </w:pPr>
      <w:r>
        <w:rPr>
          <w:rFonts w:ascii="Nikosh" w:hAnsi="Nikosh" w:cs="Nikosh"/>
          <w:b/>
          <w:color w:val="000000"/>
          <w:sz w:val="28"/>
          <w:szCs w:val="28"/>
          <w:lang w:val="en-US"/>
        </w:rPr>
        <w:t xml:space="preserve">                                                                                            - জ্বালানি বিভাগ</w:t>
      </w:r>
    </w:p>
    <w:p w:rsidR="003E3B67" w:rsidRPr="001343D5" w:rsidRDefault="003E3B67" w:rsidP="003E3B67">
      <w:pPr>
        <w:pStyle w:val="NormalWeb"/>
        <w:spacing w:before="0" w:beforeAutospacing="0" w:after="12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৪</w:t>
      </w:r>
      <w:r w:rsidRPr="001343D5">
        <w:rPr>
          <w:rFonts w:ascii="Nikosh" w:hAnsi="Nikosh" w:cs="Nikosh"/>
          <w:sz w:val="28"/>
          <w:szCs w:val="28"/>
        </w:rPr>
        <w:t xml:space="preserve"> ভাদ্র (২</w:t>
      </w:r>
      <w:r>
        <w:rPr>
          <w:rFonts w:ascii="Nikosh" w:hAnsi="Nikosh" w:cs="Nikosh"/>
          <w:sz w:val="28"/>
          <w:szCs w:val="28"/>
        </w:rPr>
        <w:t>৯</w:t>
      </w:r>
      <w:r w:rsidRPr="001343D5">
        <w:rPr>
          <w:rFonts w:ascii="Nikosh" w:hAnsi="Nikosh" w:cs="Nikosh"/>
          <w:sz w:val="28"/>
          <w:szCs w:val="28"/>
        </w:rPr>
        <w:t xml:space="preserve"> আগস্ট):</w:t>
      </w:r>
    </w:p>
    <w:p w:rsidR="003E3B67" w:rsidRPr="00012220" w:rsidRDefault="003E3B67" w:rsidP="003E3B67">
      <w:pPr>
        <w:ind w:firstLine="720"/>
        <w:jc w:val="both"/>
        <w:rPr>
          <w:rFonts w:ascii="Nikosh" w:hAnsi="Nikosh" w:cs="Nikosh"/>
          <w:sz w:val="28"/>
          <w:szCs w:val="28"/>
        </w:rPr>
      </w:pPr>
      <w:r w:rsidRPr="00012220">
        <w:rPr>
          <w:rFonts w:ascii="Nikosh" w:hAnsi="Nikosh" w:cs="Nikosh"/>
          <w:sz w:val="28"/>
          <w:szCs w:val="28"/>
        </w:rPr>
        <w:t>বাংলাদেশ হতে ভারতে পাইপলাইনের মাধ্যমে গ্যাস রপ্তানি করা হতো মর্মে ২৫ আগস্ট</w:t>
      </w:r>
      <w:r>
        <w:rPr>
          <w:rFonts w:ascii="Nikosh" w:hAnsi="Nikosh" w:cs="Nikosh"/>
          <w:sz w:val="28"/>
          <w:szCs w:val="28"/>
        </w:rPr>
        <w:t xml:space="preserve"> ২০২৪</w:t>
      </w:r>
      <w:r w:rsidRPr="00012220">
        <w:rPr>
          <w:rFonts w:ascii="Nikosh" w:hAnsi="Nikosh" w:cs="Nikosh"/>
          <w:sz w:val="28"/>
          <w:szCs w:val="28"/>
        </w:rPr>
        <w:t xml:space="preserve"> হতে বিভিন্ন সামাজিক যোগাযোগ মাধ্যমে দাবি করা হচ্ছে, যা সঠিক ন</w:t>
      </w:r>
      <w:r>
        <w:rPr>
          <w:rFonts w:ascii="Nikosh" w:hAnsi="Nikosh" w:cs="Nikosh"/>
          <w:sz w:val="28"/>
          <w:szCs w:val="28"/>
        </w:rPr>
        <w:t>য়</w:t>
      </w:r>
      <w:r w:rsidRPr="00012220">
        <w:rPr>
          <w:rFonts w:ascii="Nikosh" w:hAnsi="Nikosh" w:cs="Nikosh"/>
          <w:sz w:val="28"/>
          <w:szCs w:val="28"/>
        </w:rPr>
        <w:t>। সামাজিক যোগাযোগ মাধ্যমে আরো বলা হচ্ছে যে, পূর্বের আও</w:t>
      </w:r>
      <w:r>
        <w:rPr>
          <w:rFonts w:ascii="Nikosh" w:hAnsi="Nikosh" w:cs="Nikosh"/>
          <w:sz w:val="28"/>
          <w:szCs w:val="28"/>
        </w:rPr>
        <w:t>য়া</w:t>
      </w:r>
      <w:r w:rsidRPr="00012220">
        <w:rPr>
          <w:rFonts w:ascii="Nikosh" w:hAnsi="Nikosh" w:cs="Nikosh"/>
          <w:sz w:val="28"/>
          <w:szCs w:val="28"/>
        </w:rPr>
        <w:t>মী লীগ সরকার কর্তৃক ভারতে পাইপলাইনের মাধ্যমে গ্যাস রপ্তানি করা হতো কিন্তু বর্তমান সরকার ক্ষমতা</w:t>
      </w:r>
      <w:r>
        <w:rPr>
          <w:rFonts w:ascii="Nikosh" w:hAnsi="Nikosh" w:cs="Nikosh"/>
          <w:sz w:val="28"/>
          <w:szCs w:val="28"/>
        </w:rPr>
        <w:t>য়</w:t>
      </w:r>
      <w:r w:rsidRPr="00012220">
        <w:rPr>
          <w:rFonts w:ascii="Nikosh" w:hAnsi="Nikosh" w:cs="Nikosh"/>
          <w:sz w:val="28"/>
          <w:szCs w:val="28"/>
        </w:rPr>
        <w:t xml:space="preserve"> এসে এ সিদ্ধান্ত বাতিল করেছে। এ প্রেক্ষিতে ভারতের বিভিন্ন রাজ্যে বাংলাদেশ থেকে সরবরাহ করা গ্যাস লাইনের সংযোগও বন্ধ করে </w:t>
      </w:r>
      <w:r>
        <w:rPr>
          <w:rFonts w:ascii="Nikosh" w:hAnsi="Nikosh" w:cs="Nikosh"/>
          <w:sz w:val="28"/>
          <w:szCs w:val="28"/>
        </w:rPr>
        <w:t>দিয়েছে</w:t>
      </w:r>
      <w:r w:rsidRPr="00012220">
        <w:rPr>
          <w:rFonts w:ascii="Nikosh" w:hAnsi="Nikosh" w:cs="Nikosh"/>
          <w:sz w:val="28"/>
          <w:szCs w:val="28"/>
        </w:rPr>
        <w:t xml:space="preserve"> বাংলাদেশ। একই দাবিতে একটি ভিডিও প্রচার করা </w:t>
      </w:r>
      <w:r>
        <w:rPr>
          <w:rFonts w:ascii="Nikosh" w:hAnsi="Nikosh" w:cs="Nikosh"/>
          <w:sz w:val="28"/>
          <w:szCs w:val="28"/>
        </w:rPr>
        <w:t>হয়েছে</w:t>
      </w:r>
      <w:r w:rsidRPr="00012220">
        <w:rPr>
          <w:rFonts w:ascii="Nikosh" w:hAnsi="Nikosh" w:cs="Nikosh"/>
          <w:sz w:val="28"/>
          <w:szCs w:val="28"/>
        </w:rPr>
        <w:t xml:space="preserve">। </w:t>
      </w:r>
    </w:p>
    <w:p w:rsidR="003E3B67" w:rsidRPr="00012220" w:rsidRDefault="003E3B67" w:rsidP="003E3B67">
      <w:pPr>
        <w:ind w:firstLine="720"/>
        <w:jc w:val="both"/>
        <w:rPr>
          <w:rFonts w:ascii="Nikosh" w:hAnsi="Nikosh" w:cs="Nikosh"/>
          <w:sz w:val="28"/>
          <w:szCs w:val="28"/>
        </w:rPr>
      </w:pPr>
      <w:r w:rsidRPr="00012220">
        <w:rPr>
          <w:rFonts w:ascii="Nikosh" w:hAnsi="Nikosh" w:cs="Nikosh"/>
          <w:sz w:val="28"/>
          <w:szCs w:val="28"/>
        </w:rPr>
        <w:t>ভারতে বাংলাদেশ হতে কখনোই পাইপলাইনের মাধ্যমে প্রাকৃতিক গ্যাস সরবরাহ করা হ</w:t>
      </w:r>
      <w:r>
        <w:rPr>
          <w:rFonts w:ascii="Nikosh" w:hAnsi="Nikosh" w:cs="Nikosh"/>
          <w:sz w:val="28"/>
          <w:szCs w:val="28"/>
        </w:rPr>
        <w:t>য়</w:t>
      </w:r>
      <w:r w:rsidRPr="00012220">
        <w:rPr>
          <w:rFonts w:ascii="Nikosh" w:hAnsi="Nikosh" w:cs="Nikosh"/>
          <w:sz w:val="28"/>
          <w:szCs w:val="28"/>
        </w:rPr>
        <w:t>নি। বাংলাদেশ থেকে ভারতে গ্যাস সরবরাহ বন্ধ করে দেও</w:t>
      </w:r>
      <w:r>
        <w:rPr>
          <w:rFonts w:ascii="Nikosh" w:hAnsi="Nikosh" w:cs="Nikosh"/>
          <w:sz w:val="28"/>
          <w:szCs w:val="28"/>
        </w:rPr>
        <w:t>য়া</w:t>
      </w:r>
      <w:r w:rsidRPr="00012220">
        <w:rPr>
          <w:rFonts w:ascii="Nikosh" w:hAnsi="Nikosh" w:cs="Nikosh"/>
          <w:sz w:val="28"/>
          <w:szCs w:val="28"/>
        </w:rPr>
        <w:t>র যে দাবিটি প্রচার করা হচ্ছে তা সঠিক না। তবে এলপি গ্যাস রপ্তানি হলেও তার সরবরাহ বন্ধ করা হ</w:t>
      </w:r>
      <w:r>
        <w:rPr>
          <w:rFonts w:ascii="Nikosh" w:hAnsi="Nikosh" w:cs="Nikosh"/>
          <w:sz w:val="28"/>
          <w:szCs w:val="28"/>
        </w:rPr>
        <w:t>য়</w:t>
      </w:r>
      <w:r w:rsidRPr="00012220">
        <w:rPr>
          <w:rFonts w:ascii="Nikosh" w:hAnsi="Nikosh" w:cs="Nikosh"/>
          <w:sz w:val="28"/>
          <w:szCs w:val="28"/>
        </w:rPr>
        <w:t>নি। যে ভিডিওটি প্রচার করা হচ্ছে তাও দুই বছরের পুরোনো</w:t>
      </w:r>
      <w:r>
        <w:rPr>
          <w:rFonts w:ascii="Nikosh" w:hAnsi="Nikosh" w:cs="Nikosh"/>
          <w:sz w:val="28"/>
          <w:szCs w:val="28"/>
        </w:rPr>
        <w:t xml:space="preserve"> এবং</w:t>
      </w:r>
      <w:r w:rsidRPr="00012220">
        <w:rPr>
          <w:rFonts w:ascii="Nikosh" w:hAnsi="Nikosh" w:cs="Nikosh"/>
          <w:sz w:val="28"/>
          <w:szCs w:val="28"/>
        </w:rPr>
        <w:t xml:space="preserve"> ভিন্ন </w:t>
      </w:r>
      <w:r>
        <w:rPr>
          <w:rFonts w:ascii="Nikosh" w:hAnsi="Nikosh" w:cs="Nikosh"/>
          <w:sz w:val="28"/>
          <w:szCs w:val="28"/>
        </w:rPr>
        <w:t>ঘটনার।</w:t>
      </w:r>
      <w:r w:rsidRPr="00012220">
        <w:rPr>
          <w:rFonts w:ascii="Nikosh" w:hAnsi="Nikosh" w:cs="Nikosh"/>
          <w:sz w:val="28"/>
          <w:szCs w:val="28"/>
        </w:rPr>
        <w:t xml:space="preserve"> </w:t>
      </w:r>
    </w:p>
    <w:p w:rsidR="003E3B67" w:rsidRPr="00012220" w:rsidRDefault="003E3B67" w:rsidP="003E3B67">
      <w:pPr>
        <w:ind w:firstLine="720"/>
        <w:jc w:val="both"/>
        <w:rPr>
          <w:rFonts w:ascii="Nikosh" w:hAnsi="Nikosh" w:cs="Nikosh"/>
          <w:sz w:val="28"/>
          <w:szCs w:val="28"/>
        </w:rPr>
      </w:pPr>
      <w:r w:rsidRPr="00012220">
        <w:rPr>
          <w:rFonts w:ascii="Nikosh" w:hAnsi="Nikosh" w:cs="Nikosh"/>
          <w:sz w:val="28"/>
          <w:szCs w:val="28"/>
        </w:rPr>
        <w:t xml:space="preserve">ভারতের </w:t>
      </w:r>
      <w:r>
        <w:rPr>
          <w:rFonts w:ascii="Nikosh" w:hAnsi="Nikosh" w:cs="Nikosh"/>
          <w:sz w:val="28"/>
          <w:szCs w:val="28"/>
        </w:rPr>
        <w:t>সেভেন</w:t>
      </w:r>
      <w:r w:rsidRPr="00012220">
        <w:rPr>
          <w:rFonts w:ascii="Nikosh" w:hAnsi="Nikosh" w:cs="Nikosh"/>
          <w:sz w:val="28"/>
          <w:szCs w:val="28"/>
        </w:rPr>
        <w:t xml:space="preserve"> সিস্টার্সে যাও</w:t>
      </w:r>
      <w:r>
        <w:rPr>
          <w:rFonts w:ascii="Nikosh" w:hAnsi="Nikosh" w:cs="Nikosh"/>
          <w:sz w:val="28"/>
          <w:szCs w:val="28"/>
        </w:rPr>
        <w:t>য়া</w:t>
      </w:r>
      <w:r w:rsidRPr="00012220">
        <w:rPr>
          <w:rFonts w:ascii="Nikosh" w:hAnsi="Nikosh" w:cs="Nikosh"/>
          <w:sz w:val="28"/>
          <w:szCs w:val="28"/>
        </w:rPr>
        <w:t xml:space="preserve"> গ্যাস লাইন বন্ধের দাবিতে সামাজিক যোগাযোগ মাধ্য</w:t>
      </w:r>
      <w:r>
        <w:rPr>
          <w:rFonts w:ascii="Nikosh" w:hAnsi="Nikosh" w:cs="Nikosh"/>
          <w:sz w:val="28"/>
          <w:szCs w:val="28"/>
        </w:rPr>
        <w:t>মে</w:t>
      </w:r>
      <w:r w:rsidRPr="00012220">
        <w:rPr>
          <w:rFonts w:ascii="Nikosh" w:hAnsi="Nikosh" w:cs="Nikosh"/>
          <w:sz w:val="28"/>
          <w:szCs w:val="28"/>
        </w:rPr>
        <w:t xml:space="preserve"> বহুল প্রচারিত তথ্য</w:t>
      </w:r>
      <w:r>
        <w:rPr>
          <w:rFonts w:ascii="Nikosh" w:hAnsi="Nikosh" w:cs="Nikosh"/>
          <w:sz w:val="28"/>
          <w:szCs w:val="28"/>
        </w:rPr>
        <w:t>/</w:t>
      </w:r>
      <w:r w:rsidRPr="00012220">
        <w:rPr>
          <w:rFonts w:ascii="Nikosh" w:hAnsi="Nikosh" w:cs="Nikosh"/>
          <w:sz w:val="28"/>
          <w:szCs w:val="28"/>
        </w:rPr>
        <w:t>ভিডিওটি সম্পূর্ণ মিথ্যা ও উদ্দেশ্য</w:t>
      </w:r>
      <w:r>
        <w:rPr>
          <w:rFonts w:ascii="Nikosh" w:hAnsi="Nikosh" w:cs="Nikosh"/>
          <w:sz w:val="28"/>
          <w:szCs w:val="28"/>
        </w:rPr>
        <w:t xml:space="preserve"> </w:t>
      </w:r>
      <w:r w:rsidRPr="00012220">
        <w:rPr>
          <w:rFonts w:ascii="Nikosh" w:hAnsi="Nikosh" w:cs="Nikosh"/>
          <w:sz w:val="28"/>
          <w:szCs w:val="28"/>
        </w:rPr>
        <w:t xml:space="preserve">প্রণোদিত। </w:t>
      </w:r>
    </w:p>
    <w:p w:rsidR="003E3B67" w:rsidRPr="00DA5EC2" w:rsidRDefault="003E3B67" w:rsidP="003E3B67">
      <w:pPr>
        <w:spacing w:line="240" w:lineRule="auto"/>
        <w:jc w:val="center"/>
        <w:rPr>
          <w:rFonts w:ascii="Times New Roman" w:hAnsi="Times New Roman"/>
          <w:sz w:val="24"/>
          <w:szCs w:val="24"/>
        </w:rPr>
      </w:pPr>
      <w:r w:rsidRPr="00012220">
        <w:rPr>
          <w:rFonts w:ascii="Nikosh" w:hAnsi="Nikosh" w:cs="Nikosh"/>
          <w:sz w:val="28"/>
          <w:szCs w:val="28"/>
        </w:rPr>
        <w:t xml:space="preserve"> </w:t>
      </w:r>
      <w:r>
        <w:rPr>
          <w:rFonts w:ascii="Nikosh" w:hAnsi="Nikosh" w:cs="Nikosh"/>
          <w:sz w:val="28"/>
          <w:szCs w:val="28"/>
        </w:rPr>
        <w:t>#</w:t>
      </w:r>
    </w:p>
    <w:p w:rsidR="003E3B67" w:rsidRPr="00C36D44" w:rsidRDefault="003E3B67" w:rsidP="003E3B67">
      <w:pPr>
        <w:spacing w:after="0" w:line="240" w:lineRule="auto"/>
        <w:jc w:val="both"/>
        <w:rPr>
          <w:rFonts w:ascii="Nikosh" w:hAnsi="Nikosh" w:cs="Nikosh"/>
          <w:sz w:val="28"/>
          <w:szCs w:val="28"/>
        </w:rPr>
      </w:pPr>
      <w:r w:rsidRPr="00012220">
        <w:rPr>
          <w:rFonts w:ascii="Nikosh" w:hAnsi="Nikosh" w:cs="Nikosh"/>
          <w:sz w:val="28"/>
          <w:szCs w:val="28"/>
        </w:rPr>
        <w:t>শফিউল্লাহ</w:t>
      </w:r>
      <w:r>
        <w:rPr>
          <w:rFonts w:ascii="Nikosh" w:hAnsi="Nikosh" w:cs="Nikosh"/>
          <w:sz w:val="28"/>
          <w:szCs w:val="28"/>
        </w:rPr>
        <w:t>/ফাতেমা/নাবিল/কলি/মানসুরা/২০২৪/১১৪০ ঘণ্টা</w:t>
      </w:r>
    </w:p>
    <w:p w:rsidR="00207042" w:rsidRPr="00B43AD1" w:rsidRDefault="00207042" w:rsidP="00B43AD1"/>
    <w:sectPr w:rsidR="00207042" w:rsidRPr="00B43AD1"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A8" w:rsidRDefault="00CB4CA8">
      <w:pPr>
        <w:spacing w:line="240" w:lineRule="auto"/>
      </w:pPr>
      <w:r>
        <w:separator/>
      </w:r>
    </w:p>
  </w:endnote>
  <w:endnote w:type="continuationSeparator" w:id="0">
    <w:p w:rsidR="00CB4CA8" w:rsidRDefault="00CB4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panose1 w:val="00000000000000000000"/>
    <w:charset w:val="00"/>
    <w:family w:val="roman"/>
    <w:notTrueType/>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A8" w:rsidRDefault="00CB4CA8">
      <w:pPr>
        <w:spacing w:after="0"/>
      </w:pPr>
      <w:r>
        <w:separator/>
      </w:r>
    </w:p>
  </w:footnote>
  <w:footnote w:type="continuationSeparator" w:id="0">
    <w:p w:rsidR="00CB4CA8" w:rsidRDefault="00CB4C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3F"/>
    <w:rsid w:val="00033ED7"/>
    <w:rsid w:val="0003413C"/>
    <w:rsid w:val="00034445"/>
    <w:rsid w:val="000344CF"/>
    <w:rsid w:val="00034578"/>
    <w:rsid w:val="00034753"/>
    <w:rsid w:val="00034956"/>
    <w:rsid w:val="00034AF2"/>
    <w:rsid w:val="00034EA7"/>
    <w:rsid w:val="00035265"/>
    <w:rsid w:val="000354FD"/>
    <w:rsid w:val="000355E1"/>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1E9B"/>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4CF"/>
    <w:rsid w:val="00066541"/>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050"/>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3B5"/>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CD0"/>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EFB"/>
    <w:rsid w:val="000C3F6C"/>
    <w:rsid w:val="000C3FE5"/>
    <w:rsid w:val="000C437C"/>
    <w:rsid w:val="000C4452"/>
    <w:rsid w:val="000C44EA"/>
    <w:rsid w:val="000C4669"/>
    <w:rsid w:val="000C48D3"/>
    <w:rsid w:val="000C4B62"/>
    <w:rsid w:val="000C4E50"/>
    <w:rsid w:val="000C4FFF"/>
    <w:rsid w:val="000C50C0"/>
    <w:rsid w:val="000C510B"/>
    <w:rsid w:val="000C53C9"/>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2FE5"/>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802"/>
    <w:rsid w:val="000D48F9"/>
    <w:rsid w:val="000D4976"/>
    <w:rsid w:val="000D4BAA"/>
    <w:rsid w:val="000D4C3B"/>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B4"/>
    <w:rsid w:val="00131BBA"/>
    <w:rsid w:val="00131CB3"/>
    <w:rsid w:val="00131CEC"/>
    <w:rsid w:val="00131EC6"/>
    <w:rsid w:val="00131FD0"/>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E41"/>
    <w:rsid w:val="00136F0F"/>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B9C"/>
    <w:rsid w:val="00162C5F"/>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401"/>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C1"/>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62F"/>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219"/>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5F"/>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641"/>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181"/>
    <w:rsid w:val="002679E2"/>
    <w:rsid w:val="00267A44"/>
    <w:rsid w:val="00267E5B"/>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4D1F"/>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43"/>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AC7"/>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A48"/>
    <w:rsid w:val="002D1F04"/>
    <w:rsid w:val="002D1FE1"/>
    <w:rsid w:val="002D218C"/>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B6"/>
    <w:rsid w:val="002E673A"/>
    <w:rsid w:val="002E679B"/>
    <w:rsid w:val="002E684D"/>
    <w:rsid w:val="002E692A"/>
    <w:rsid w:val="002E70CC"/>
    <w:rsid w:val="002E72BD"/>
    <w:rsid w:val="002E7362"/>
    <w:rsid w:val="002E73B5"/>
    <w:rsid w:val="002E73BC"/>
    <w:rsid w:val="002E7464"/>
    <w:rsid w:val="002E753F"/>
    <w:rsid w:val="002E75D9"/>
    <w:rsid w:val="002E78E5"/>
    <w:rsid w:val="002E78F7"/>
    <w:rsid w:val="002E7957"/>
    <w:rsid w:val="002E7AED"/>
    <w:rsid w:val="002E7B79"/>
    <w:rsid w:val="002F016C"/>
    <w:rsid w:val="002F0372"/>
    <w:rsid w:val="002F0E3F"/>
    <w:rsid w:val="002F0E90"/>
    <w:rsid w:val="002F0ECE"/>
    <w:rsid w:val="002F0EE5"/>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76"/>
    <w:rsid w:val="003241EF"/>
    <w:rsid w:val="0032440D"/>
    <w:rsid w:val="0032460E"/>
    <w:rsid w:val="003247D6"/>
    <w:rsid w:val="0032490D"/>
    <w:rsid w:val="00324A74"/>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890"/>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77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0A"/>
    <w:rsid w:val="00343056"/>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A96"/>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73A"/>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CC5"/>
    <w:rsid w:val="00380D1C"/>
    <w:rsid w:val="00380FB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6F7"/>
    <w:rsid w:val="003A477B"/>
    <w:rsid w:val="003A49B0"/>
    <w:rsid w:val="003A4C72"/>
    <w:rsid w:val="003A517B"/>
    <w:rsid w:val="003A535B"/>
    <w:rsid w:val="003A5391"/>
    <w:rsid w:val="003A54AA"/>
    <w:rsid w:val="003A54D4"/>
    <w:rsid w:val="003A575B"/>
    <w:rsid w:val="003A5A79"/>
    <w:rsid w:val="003A5AFA"/>
    <w:rsid w:val="003A5D2A"/>
    <w:rsid w:val="003A64BA"/>
    <w:rsid w:val="003A65B4"/>
    <w:rsid w:val="003A6630"/>
    <w:rsid w:val="003A6760"/>
    <w:rsid w:val="003A688B"/>
    <w:rsid w:val="003A68EC"/>
    <w:rsid w:val="003A6914"/>
    <w:rsid w:val="003A6978"/>
    <w:rsid w:val="003A718A"/>
    <w:rsid w:val="003A72D4"/>
    <w:rsid w:val="003A73AD"/>
    <w:rsid w:val="003A761A"/>
    <w:rsid w:val="003A77C2"/>
    <w:rsid w:val="003A7832"/>
    <w:rsid w:val="003A7A35"/>
    <w:rsid w:val="003A7AFB"/>
    <w:rsid w:val="003A7B1D"/>
    <w:rsid w:val="003A7B6F"/>
    <w:rsid w:val="003A7CE9"/>
    <w:rsid w:val="003B004E"/>
    <w:rsid w:val="003B03E7"/>
    <w:rsid w:val="003B04E1"/>
    <w:rsid w:val="003B0573"/>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847"/>
    <w:rsid w:val="003E4B94"/>
    <w:rsid w:val="003E4C1A"/>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0"/>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854"/>
    <w:rsid w:val="0040792C"/>
    <w:rsid w:val="00407940"/>
    <w:rsid w:val="00407962"/>
    <w:rsid w:val="00407D47"/>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85D"/>
    <w:rsid w:val="0042499C"/>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15"/>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53A"/>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947"/>
    <w:rsid w:val="00474A27"/>
    <w:rsid w:val="00474B3C"/>
    <w:rsid w:val="00474D8F"/>
    <w:rsid w:val="004750B9"/>
    <w:rsid w:val="00475140"/>
    <w:rsid w:val="00475225"/>
    <w:rsid w:val="00475280"/>
    <w:rsid w:val="004752D7"/>
    <w:rsid w:val="0047566C"/>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7A9"/>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EC"/>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E5A"/>
    <w:rsid w:val="004A1F8D"/>
    <w:rsid w:val="004A2387"/>
    <w:rsid w:val="004A258E"/>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11E"/>
    <w:rsid w:val="004B42C8"/>
    <w:rsid w:val="004B43DC"/>
    <w:rsid w:val="004B441D"/>
    <w:rsid w:val="004B448D"/>
    <w:rsid w:val="004B4502"/>
    <w:rsid w:val="004B47D5"/>
    <w:rsid w:val="004B4848"/>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E72"/>
    <w:rsid w:val="004C4F3A"/>
    <w:rsid w:val="004C5121"/>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119"/>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34"/>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76E"/>
    <w:rsid w:val="004F59CC"/>
    <w:rsid w:val="004F5E1E"/>
    <w:rsid w:val="004F5F0A"/>
    <w:rsid w:val="004F5FF4"/>
    <w:rsid w:val="004F60C2"/>
    <w:rsid w:val="004F6166"/>
    <w:rsid w:val="004F6228"/>
    <w:rsid w:val="004F6350"/>
    <w:rsid w:val="004F63AB"/>
    <w:rsid w:val="004F64D0"/>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1C"/>
    <w:rsid w:val="0050516B"/>
    <w:rsid w:val="005051F3"/>
    <w:rsid w:val="00505255"/>
    <w:rsid w:val="00505323"/>
    <w:rsid w:val="00505526"/>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04"/>
    <w:rsid w:val="00535136"/>
    <w:rsid w:val="0053514F"/>
    <w:rsid w:val="005354AC"/>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13DF"/>
    <w:rsid w:val="0055142B"/>
    <w:rsid w:val="005515CB"/>
    <w:rsid w:val="00551629"/>
    <w:rsid w:val="00551763"/>
    <w:rsid w:val="005519C5"/>
    <w:rsid w:val="00551F5C"/>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4"/>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CC"/>
    <w:rsid w:val="0057729F"/>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963"/>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555"/>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87B"/>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05B"/>
    <w:rsid w:val="006005B8"/>
    <w:rsid w:val="0060060C"/>
    <w:rsid w:val="00600630"/>
    <w:rsid w:val="00600797"/>
    <w:rsid w:val="00600AFD"/>
    <w:rsid w:val="00601025"/>
    <w:rsid w:val="006010F2"/>
    <w:rsid w:val="0060152B"/>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8D"/>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18B"/>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298"/>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62F"/>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28"/>
    <w:rsid w:val="00665749"/>
    <w:rsid w:val="00665765"/>
    <w:rsid w:val="00665904"/>
    <w:rsid w:val="0066590B"/>
    <w:rsid w:val="00665D80"/>
    <w:rsid w:val="006660DF"/>
    <w:rsid w:val="0066619E"/>
    <w:rsid w:val="006661C3"/>
    <w:rsid w:val="006662E5"/>
    <w:rsid w:val="006665EC"/>
    <w:rsid w:val="00666694"/>
    <w:rsid w:val="00666720"/>
    <w:rsid w:val="00666946"/>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1C"/>
    <w:rsid w:val="00680A54"/>
    <w:rsid w:val="00680B7D"/>
    <w:rsid w:val="006811D2"/>
    <w:rsid w:val="0068128D"/>
    <w:rsid w:val="00681397"/>
    <w:rsid w:val="006814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691"/>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FE5"/>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327"/>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6F57"/>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DF"/>
    <w:rsid w:val="00741942"/>
    <w:rsid w:val="007419CD"/>
    <w:rsid w:val="007419FD"/>
    <w:rsid w:val="00741B44"/>
    <w:rsid w:val="00741B5C"/>
    <w:rsid w:val="00741DC7"/>
    <w:rsid w:val="00742136"/>
    <w:rsid w:val="00742573"/>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5FA"/>
    <w:rsid w:val="007709BE"/>
    <w:rsid w:val="00770A59"/>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2D5"/>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A2"/>
    <w:rsid w:val="00793AB4"/>
    <w:rsid w:val="00793BE6"/>
    <w:rsid w:val="00793D38"/>
    <w:rsid w:val="0079414E"/>
    <w:rsid w:val="007941FD"/>
    <w:rsid w:val="007942E7"/>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9D4"/>
    <w:rsid w:val="007C3D8C"/>
    <w:rsid w:val="007C3E59"/>
    <w:rsid w:val="007C3EA9"/>
    <w:rsid w:val="007C3EC0"/>
    <w:rsid w:val="007C3F8C"/>
    <w:rsid w:val="007C40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73A"/>
    <w:rsid w:val="007E1990"/>
    <w:rsid w:val="007E1A74"/>
    <w:rsid w:val="007E1F42"/>
    <w:rsid w:val="007E20BE"/>
    <w:rsid w:val="007E2149"/>
    <w:rsid w:val="007E2233"/>
    <w:rsid w:val="007E2360"/>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77"/>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704"/>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AEC"/>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2C1"/>
    <w:rsid w:val="008656D6"/>
    <w:rsid w:val="00865C10"/>
    <w:rsid w:val="00865EAC"/>
    <w:rsid w:val="00865F43"/>
    <w:rsid w:val="00865FA2"/>
    <w:rsid w:val="008661EB"/>
    <w:rsid w:val="008666A4"/>
    <w:rsid w:val="008666F8"/>
    <w:rsid w:val="0086672A"/>
    <w:rsid w:val="00866976"/>
    <w:rsid w:val="00866F73"/>
    <w:rsid w:val="00867151"/>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96"/>
    <w:rsid w:val="008813B8"/>
    <w:rsid w:val="008814A9"/>
    <w:rsid w:val="008814F1"/>
    <w:rsid w:val="00881546"/>
    <w:rsid w:val="00881687"/>
    <w:rsid w:val="008818B4"/>
    <w:rsid w:val="008818F8"/>
    <w:rsid w:val="00881918"/>
    <w:rsid w:val="00881B98"/>
    <w:rsid w:val="00881C70"/>
    <w:rsid w:val="00881E15"/>
    <w:rsid w:val="00881FB5"/>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938"/>
    <w:rsid w:val="00891A15"/>
    <w:rsid w:val="00891BE0"/>
    <w:rsid w:val="00891CB7"/>
    <w:rsid w:val="00891D73"/>
    <w:rsid w:val="00891DE9"/>
    <w:rsid w:val="00891E6B"/>
    <w:rsid w:val="00891E87"/>
    <w:rsid w:val="008920AF"/>
    <w:rsid w:val="00892187"/>
    <w:rsid w:val="0089226D"/>
    <w:rsid w:val="008922DB"/>
    <w:rsid w:val="0089272C"/>
    <w:rsid w:val="00892A05"/>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3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C1B"/>
    <w:rsid w:val="008A7DDD"/>
    <w:rsid w:val="008B0082"/>
    <w:rsid w:val="008B02D7"/>
    <w:rsid w:val="008B03CE"/>
    <w:rsid w:val="008B05C5"/>
    <w:rsid w:val="008B06F0"/>
    <w:rsid w:val="008B08B8"/>
    <w:rsid w:val="008B0C49"/>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E0"/>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918"/>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2C2"/>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C4B"/>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F7"/>
    <w:rsid w:val="009428EB"/>
    <w:rsid w:val="009429B3"/>
    <w:rsid w:val="009429FF"/>
    <w:rsid w:val="00942C6A"/>
    <w:rsid w:val="00943024"/>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AC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837"/>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5A"/>
    <w:rsid w:val="009E2774"/>
    <w:rsid w:val="009E28CB"/>
    <w:rsid w:val="009E2A48"/>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FA9"/>
    <w:rsid w:val="009F0128"/>
    <w:rsid w:val="009F022E"/>
    <w:rsid w:val="009F046F"/>
    <w:rsid w:val="009F0490"/>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E1"/>
    <w:rsid w:val="00A04C35"/>
    <w:rsid w:val="00A04E19"/>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832"/>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BF"/>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B8D"/>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11"/>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5D2"/>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446"/>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92"/>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C5A"/>
    <w:rsid w:val="00AC1D87"/>
    <w:rsid w:val="00AC1EA7"/>
    <w:rsid w:val="00AC1F20"/>
    <w:rsid w:val="00AC1FB7"/>
    <w:rsid w:val="00AC2133"/>
    <w:rsid w:val="00AC26C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217"/>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B9"/>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1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AD1"/>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7F"/>
    <w:rsid w:val="00B526DA"/>
    <w:rsid w:val="00B5284D"/>
    <w:rsid w:val="00B529D7"/>
    <w:rsid w:val="00B52AC8"/>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56"/>
    <w:rsid w:val="00B620B8"/>
    <w:rsid w:val="00B6233D"/>
    <w:rsid w:val="00B623D0"/>
    <w:rsid w:val="00B62733"/>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2F7"/>
    <w:rsid w:val="00B954E7"/>
    <w:rsid w:val="00B95762"/>
    <w:rsid w:val="00B957E5"/>
    <w:rsid w:val="00B958A9"/>
    <w:rsid w:val="00B95A17"/>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486"/>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961"/>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C6"/>
    <w:rsid w:val="00C15ADD"/>
    <w:rsid w:val="00C15C97"/>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26"/>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5D5"/>
    <w:rsid w:val="00C74734"/>
    <w:rsid w:val="00C74762"/>
    <w:rsid w:val="00C74BB8"/>
    <w:rsid w:val="00C74BE1"/>
    <w:rsid w:val="00C74BF9"/>
    <w:rsid w:val="00C74C11"/>
    <w:rsid w:val="00C74F46"/>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7040"/>
    <w:rsid w:val="00C773EE"/>
    <w:rsid w:val="00C775B3"/>
    <w:rsid w:val="00C776F6"/>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3D1"/>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71"/>
    <w:rsid w:val="00D14BA3"/>
    <w:rsid w:val="00D14D91"/>
    <w:rsid w:val="00D14F1C"/>
    <w:rsid w:val="00D15368"/>
    <w:rsid w:val="00D154A4"/>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3F9"/>
    <w:rsid w:val="00D24653"/>
    <w:rsid w:val="00D24D32"/>
    <w:rsid w:val="00D24E1B"/>
    <w:rsid w:val="00D24F43"/>
    <w:rsid w:val="00D25048"/>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65"/>
    <w:rsid w:val="00D27670"/>
    <w:rsid w:val="00D278AB"/>
    <w:rsid w:val="00D279A3"/>
    <w:rsid w:val="00D27A92"/>
    <w:rsid w:val="00D27E61"/>
    <w:rsid w:val="00D27EC4"/>
    <w:rsid w:val="00D3002C"/>
    <w:rsid w:val="00D301A4"/>
    <w:rsid w:val="00D302D7"/>
    <w:rsid w:val="00D303F7"/>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0BA"/>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9E"/>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D98"/>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26"/>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A0163"/>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F0"/>
    <w:rsid w:val="00DA3A3A"/>
    <w:rsid w:val="00DA3AF6"/>
    <w:rsid w:val="00DA3B05"/>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6D7"/>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6EE2"/>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424"/>
    <w:rsid w:val="00E1550F"/>
    <w:rsid w:val="00E15534"/>
    <w:rsid w:val="00E15834"/>
    <w:rsid w:val="00E15919"/>
    <w:rsid w:val="00E1596D"/>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793"/>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8E0"/>
    <w:rsid w:val="00E769BB"/>
    <w:rsid w:val="00E76A56"/>
    <w:rsid w:val="00E76AE6"/>
    <w:rsid w:val="00E76C48"/>
    <w:rsid w:val="00E76E71"/>
    <w:rsid w:val="00E770B6"/>
    <w:rsid w:val="00E771D7"/>
    <w:rsid w:val="00E77226"/>
    <w:rsid w:val="00E7725D"/>
    <w:rsid w:val="00E774FB"/>
    <w:rsid w:val="00E77603"/>
    <w:rsid w:val="00E7768B"/>
    <w:rsid w:val="00E778F6"/>
    <w:rsid w:val="00E77912"/>
    <w:rsid w:val="00E77AA0"/>
    <w:rsid w:val="00E77B77"/>
    <w:rsid w:val="00E77C11"/>
    <w:rsid w:val="00E77D8D"/>
    <w:rsid w:val="00E8014E"/>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114"/>
    <w:rsid w:val="00EA616E"/>
    <w:rsid w:val="00EA6277"/>
    <w:rsid w:val="00EA6318"/>
    <w:rsid w:val="00EA63D0"/>
    <w:rsid w:val="00EA63E9"/>
    <w:rsid w:val="00EA6573"/>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95D"/>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90F"/>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2ECE"/>
    <w:rsid w:val="00F030B5"/>
    <w:rsid w:val="00F03114"/>
    <w:rsid w:val="00F03176"/>
    <w:rsid w:val="00F0323C"/>
    <w:rsid w:val="00F032AB"/>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92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20E"/>
    <w:rsid w:val="00F303FB"/>
    <w:rsid w:val="00F30430"/>
    <w:rsid w:val="00F30557"/>
    <w:rsid w:val="00F306BA"/>
    <w:rsid w:val="00F308F7"/>
    <w:rsid w:val="00F30BD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C58"/>
    <w:rsid w:val="00F31CC7"/>
    <w:rsid w:val="00F32138"/>
    <w:rsid w:val="00F321D8"/>
    <w:rsid w:val="00F3279B"/>
    <w:rsid w:val="00F328F8"/>
    <w:rsid w:val="00F32950"/>
    <w:rsid w:val="00F32A3E"/>
    <w:rsid w:val="00F32A87"/>
    <w:rsid w:val="00F32AD8"/>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35B"/>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DC28A-9B7D-4CF6-8C78-211C767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171E-8680-4CFB-89B3-9A89C3A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498</cp:revision>
  <cp:lastPrinted>2024-08-22T11:11:00Z</cp:lastPrinted>
  <dcterms:created xsi:type="dcterms:W3CDTF">2024-08-17T11:38:00Z</dcterms:created>
  <dcterms:modified xsi:type="dcterms:W3CDTF">2024-08-29T13:19:00Z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